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8"/>
        <w:tblW w:w="3261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F760C2" w:rsidRPr="005D5ABE" w:rsidTr="00F760C2">
        <w:tc>
          <w:tcPr>
            <w:tcW w:w="3261" w:type="dxa"/>
            <w:shd w:val="clear" w:color="auto" w:fill="auto"/>
          </w:tcPr>
          <w:p w:rsidR="00F760C2" w:rsidRPr="005D5ABE" w:rsidRDefault="00F760C2" w:rsidP="00F760C2">
            <w:pPr>
              <w:tabs>
                <w:tab w:val="left" w:pos="0"/>
              </w:tabs>
              <w:ind w:right="-57"/>
              <w:rPr>
                <w:b/>
                <w:bCs/>
                <w:sz w:val="24"/>
                <w:szCs w:val="22"/>
              </w:rPr>
            </w:pPr>
            <w:r w:rsidRPr="005D5ABE">
              <w:rPr>
                <w:b/>
                <w:bCs/>
                <w:sz w:val="24"/>
                <w:szCs w:val="22"/>
              </w:rPr>
              <w:t>СОГЛАСОВАНО</w:t>
            </w:r>
          </w:p>
          <w:p w:rsidR="00F760C2" w:rsidRPr="005D5ABE" w:rsidRDefault="00F760C2" w:rsidP="00F760C2">
            <w:pPr>
              <w:rPr>
                <w:sz w:val="24"/>
                <w:szCs w:val="22"/>
              </w:rPr>
            </w:pPr>
            <w:r w:rsidRPr="005D5ABE">
              <w:rPr>
                <w:sz w:val="24"/>
                <w:szCs w:val="22"/>
              </w:rPr>
              <w:t>Заместитель председателя</w:t>
            </w:r>
          </w:p>
          <w:p w:rsidR="00F760C2" w:rsidRPr="005D5ABE" w:rsidRDefault="00F760C2" w:rsidP="00F760C2">
            <w:pPr>
              <w:rPr>
                <w:sz w:val="24"/>
                <w:szCs w:val="22"/>
              </w:rPr>
            </w:pPr>
            <w:r w:rsidRPr="005D5ABE">
              <w:rPr>
                <w:sz w:val="24"/>
                <w:szCs w:val="22"/>
              </w:rPr>
              <w:t>Комитета по образованию</w:t>
            </w:r>
          </w:p>
          <w:p w:rsidR="00F760C2" w:rsidRPr="005D5ABE" w:rsidRDefault="00F760C2" w:rsidP="00F760C2">
            <w:pPr>
              <w:rPr>
                <w:sz w:val="24"/>
                <w:szCs w:val="22"/>
              </w:rPr>
            </w:pPr>
          </w:p>
          <w:p w:rsidR="00F760C2" w:rsidRPr="00B2028C" w:rsidRDefault="00F760C2" w:rsidP="00F760C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028C">
              <w:rPr>
                <w:sz w:val="24"/>
                <w:szCs w:val="24"/>
              </w:rPr>
              <w:t xml:space="preserve">_________ </w:t>
            </w:r>
            <w:r w:rsidRPr="00B2028C">
              <w:rPr>
                <w:b/>
                <w:sz w:val="24"/>
                <w:szCs w:val="24"/>
              </w:rPr>
              <w:t>А.А. Борщевский</w:t>
            </w:r>
          </w:p>
          <w:p w:rsidR="00F760C2" w:rsidRPr="005D5ABE" w:rsidRDefault="00F760C2" w:rsidP="00F760C2">
            <w:pPr>
              <w:tabs>
                <w:tab w:val="left" w:pos="0"/>
              </w:tabs>
              <w:ind w:right="-57"/>
              <w:rPr>
                <w:sz w:val="24"/>
                <w:szCs w:val="22"/>
                <w:shd w:val="clear" w:color="auto" w:fill="FFFFFF"/>
              </w:rPr>
            </w:pPr>
            <w:r w:rsidRPr="00B2028C">
              <w:rPr>
                <w:spacing w:val="-2"/>
                <w:sz w:val="24"/>
                <w:szCs w:val="24"/>
              </w:rPr>
              <w:t>«_____» __________ 2019 года</w:t>
            </w:r>
            <w:r w:rsidRPr="005D5ABE">
              <w:rPr>
                <w:sz w:val="24"/>
                <w:szCs w:val="22"/>
              </w:rPr>
              <w:t xml:space="preserve"> .</w:t>
            </w:r>
          </w:p>
        </w:tc>
      </w:tr>
    </w:tbl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7"/>
        <w:gridCol w:w="2558"/>
        <w:gridCol w:w="2552"/>
      </w:tblGrid>
      <w:tr w:rsidR="005D5ABE" w:rsidRPr="005D5ABE" w:rsidTr="00D55D78">
        <w:tc>
          <w:tcPr>
            <w:tcW w:w="2406" w:type="dxa"/>
          </w:tcPr>
          <w:p w:rsidR="005D5ABE" w:rsidRPr="005D5ABE" w:rsidRDefault="005D5ABE" w:rsidP="005D5ABE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5D5ABE">
              <w:rPr>
                <w:b/>
                <w:sz w:val="24"/>
                <w:szCs w:val="24"/>
              </w:rPr>
              <w:t>УТВЕРЖДАЮ</w:t>
            </w:r>
          </w:p>
          <w:p w:rsidR="005D5ABE" w:rsidRPr="005D5ABE" w:rsidRDefault="005D5ABE" w:rsidP="005D5AB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D5ABE">
              <w:rPr>
                <w:sz w:val="24"/>
                <w:szCs w:val="24"/>
              </w:rPr>
              <w:t xml:space="preserve">Директор </w:t>
            </w:r>
          </w:p>
          <w:p w:rsidR="005D5ABE" w:rsidRPr="005D5ABE" w:rsidRDefault="005D5ABE" w:rsidP="005D5AB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D5ABE">
              <w:rPr>
                <w:sz w:val="24"/>
                <w:szCs w:val="24"/>
              </w:rPr>
              <w:t>ГБНОУ ДУМ СПб</w:t>
            </w:r>
          </w:p>
          <w:p w:rsidR="005D5ABE" w:rsidRPr="005D5ABE" w:rsidRDefault="005D5ABE" w:rsidP="005D5ABE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</w:p>
          <w:p w:rsidR="005D5ABE" w:rsidRDefault="005D5ABE" w:rsidP="005D5ABE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</w:p>
          <w:p w:rsidR="00D55D78" w:rsidRPr="005D5ABE" w:rsidRDefault="00D55D78" w:rsidP="005D5ABE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</w:p>
          <w:p w:rsidR="005D5ABE" w:rsidRPr="005D5ABE" w:rsidRDefault="005D5ABE" w:rsidP="005D5ABE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  <w:r w:rsidRPr="00CC2D8B">
              <w:rPr>
                <w:sz w:val="24"/>
                <w:szCs w:val="24"/>
              </w:rPr>
              <w:t>_______</w:t>
            </w:r>
            <w:r w:rsidRPr="005D5ABE">
              <w:rPr>
                <w:b/>
                <w:sz w:val="24"/>
                <w:szCs w:val="24"/>
              </w:rPr>
              <w:t>Л.А.Еселева</w:t>
            </w:r>
          </w:p>
          <w:p w:rsidR="005D5ABE" w:rsidRPr="005D5ABE" w:rsidRDefault="005D5ABE" w:rsidP="005D5ABE">
            <w:pPr>
              <w:contextualSpacing/>
              <w:rPr>
                <w:b/>
                <w:caps/>
                <w:sz w:val="24"/>
                <w:szCs w:val="24"/>
              </w:rPr>
            </w:pPr>
            <w:r w:rsidRPr="00D55D78">
              <w:rPr>
                <w:spacing w:val="-2"/>
                <w:sz w:val="24"/>
                <w:szCs w:val="24"/>
              </w:rPr>
              <w:t>«___» ____</w:t>
            </w:r>
            <w:r w:rsidRPr="005D5ABE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5D5ABE">
              <w:rPr>
                <w:spacing w:val="-2"/>
                <w:sz w:val="22"/>
                <w:szCs w:val="22"/>
              </w:rPr>
              <w:t xml:space="preserve">2019 </w:t>
            </w:r>
            <w:r w:rsidRPr="005D5ABE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2407" w:type="dxa"/>
          </w:tcPr>
          <w:p w:rsidR="005D5ABE" w:rsidRDefault="005D5ABE" w:rsidP="00D55D78">
            <w:pPr>
              <w:tabs>
                <w:tab w:val="left" w:pos="227"/>
              </w:tabs>
              <w:ind w:right="-108" w:hanging="11"/>
              <w:jc w:val="center"/>
              <w:rPr>
                <w:b/>
                <w:sz w:val="24"/>
                <w:szCs w:val="24"/>
              </w:rPr>
            </w:pPr>
            <w:r w:rsidRPr="005D5ABE">
              <w:rPr>
                <w:b/>
                <w:sz w:val="24"/>
                <w:szCs w:val="24"/>
              </w:rPr>
              <w:t>УТВЕРЖДАЮ</w:t>
            </w:r>
          </w:p>
          <w:p w:rsidR="005D5ABE" w:rsidRPr="005D5ABE" w:rsidRDefault="005D5ABE" w:rsidP="00D55D78">
            <w:pPr>
              <w:tabs>
                <w:tab w:val="left" w:pos="42"/>
              </w:tabs>
              <w:ind w:right="-108" w:hanging="11"/>
              <w:rPr>
                <w:b/>
                <w:sz w:val="24"/>
                <w:szCs w:val="24"/>
              </w:rPr>
            </w:pPr>
            <w:r w:rsidRPr="005D5ABE">
              <w:rPr>
                <w:sz w:val="24"/>
                <w:szCs w:val="24"/>
                <w:lang w:val="x-none" w:eastAsia="x-none"/>
              </w:rPr>
              <w:t>Ди</w:t>
            </w:r>
            <w:r w:rsidRPr="005D5ABE">
              <w:rPr>
                <w:sz w:val="24"/>
                <w:szCs w:val="24"/>
              </w:rPr>
              <w:t>ректор</w:t>
            </w:r>
          </w:p>
          <w:p w:rsidR="005D5ABE" w:rsidRPr="005D5ABE" w:rsidRDefault="005D5ABE" w:rsidP="00D55D78">
            <w:pPr>
              <w:pStyle w:val="1"/>
              <w:tabs>
                <w:tab w:val="left" w:pos="33"/>
              </w:tabs>
              <w:ind w:right="-108" w:hanging="11"/>
              <w:rPr>
                <w:szCs w:val="24"/>
                <w:lang w:val="ru-RU"/>
              </w:rPr>
            </w:pPr>
            <w:r w:rsidRPr="005D5ABE">
              <w:rPr>
                <w:szCs w:val="24"/>
              </w:rPr>
              <w:t>ГБУ ДО ЦДЮТТ</w:t>
            </w:r>
            <w:r w:rsidRPr="005D5ABE">
              <w:rPr>
                <w:szCs w:val="24"/>
                <w:lang w:val="ru-RU"/>
              </w:rPr>
              <w:t xml:space="preserve"> </w:t>
            </w:r>
            <w:r w:rsidRPr="005D5ABE">
              <w:rPr>
                <w:szCs w:val="24"/>
              </w:rPr>
              <w:t>Кировского района СПб</w:t>
            </w:r>
          </w:p>
          <w:p w:rsidR="005D5ABE" w:rsidRPr="005D5ABE" w:rsidRDefault="005D5ABE" w:rsidP="00D55D78">
            <w:pPr>
              <w:ind w:hanging="11"/>
              <w:rPr>
                <w:sz w:val="24"/>
                <w:szCs w:val="24"/>
                <w:lang w:eastAsia="x-none"/>
              </w:rPr>
            </w:pPr>
          </w:p>
          <w:p w:rsidR="005D5ABE" w:rsidRPr="005D5ABE" w:rsidRDefault="005D5ABE" w:rsidP="00D55D78">
            <w:pPr>
              <w:tabs>
                <w:tab w:val="left" w:pos="227"/>
              </w:tabs>
              <w:ind w:right="-108" w:hanging="11"/>
              <w:rPr>
                <w:sz w:val="24"/>
                <w:szCs w:val="24"/>
              </w:rPr>
            </w:pPr>
            <w:r w:rsidRPr="00CC2D8B">
              <w:rPr>
                <w:sz w:val="24"/>
                <w:szCs w:val="24"/>
              </w:rPr>
              <w:t>_____</w:t>
            </w:r>
            <w:r w:rsidRPr="005D5ABE">
              <w:rPr>
                <w:sz w:val="24"/>
                <w:szCs w:val="24"/>
              </w:rPr>
              <w:t xml:space="preserve"> </w:t>
            </w:r>
            <w:r w:rsidRPr="00D55D78">
              <w:rPr>
                <w:b/>
                <w:bCs/>
                <w:sz w:val="24"/>
                <w:szCs w:val="24"/>
              </w:rPr>
              <w:t>Е.С.Ясинская</w:t>
            </w:r>
            <w:r w:rsidRPr="005D5ABE">
              <w:rPr>
                <w:sz w:val="24"/>
                <w:szCs w:val="24"/>
              </w:rPr>
              <w:t xml:space="preserve"> </w:t>
            </w:r>
          </w:p>
          <w:p w:rsidR="005D5ABE" w:rsidRPr="005D5ABE" w:rsidRDefault="005D5ABE" w:rsidP="00D55D78">
            <w:pPr>
              <w:ind w:hanging="11"/>
              <w:contextualSpacing/>
              <w:rPr>
                <w:b/>
                <w:caps/>
                <w:sz w:val="24"/>
                <w:szCs w:val="24"/>
              </w:rPr>
            </w:pPr>
            <w:r w:rsidRPr="00D55D78">
              <w:rPr>
                <w:spacing w:val="-2"/>
                <w:sz w:val="24"/>
                <w:szCs w:val="24"/>
              </w:rPr>
              <w:t>«___» _____</w:t>
            </w:r>
            <w:r w:rsidRPr="005D5ABE">
              <w:rPr>
                <w:spacing w:val="-2"/>
                <w:sz w:val="24"/>
                <w:szCs w:val="24"/>
              </w:rPr>
              <w:t xml:space="preserve"> </w:t>
            </w:r>
            <w:r w:rsidRPr="00D55D78">
              <w:rPr>
                <w:spacing w:val="-2"/>
                <w:sz w:val="22"/>
                <w:szCs w:val="22"/>
              </w:rPr>
              <w:t>2019 года</w:t>
            </w:r>
          </w:p>
        </w:tc>
        <w:tc>
          <w:tcPr>
            <w:tcW w:w="2558" w:type="dxa"/>
          </w:tcPr>
          <w:p w:rsidR="005D5ABE" w:rsidRPr="005D5ABE" w:rsidRDefault="005D5ABE" w:rsidP="005D5ABE">
            <w:pPr>
              <w:ind w:right="-108" w:hanging="11"/>
              <w:jc w:val="center"/>
              <w:rPr>
                <w:b/>
                <w:sz w:val="24"/>
                <w:szCs w:val="24"/>
              </w:rPr>
            </w:pPr>
            <w:r w:rsidRPr="005D5ABE">
              <w:rPr>
                <w:b/>
                <w:sz w:val="24"/>
                <w:szCs w:val="24"/>
              </w:rPr>
              <w:t>УТВЕРЖДАЮ</w:t>
            </w:r>
          </w:p>
          <w:p w:rsidR="005D5ABE" w:rsidRPr="005D5ABE" w:rsidRDefault="005D5ABE" w:rsidP="005D5ABE">
            <w:pPr>
              <w:pStyle w:val="1"/>
              <w:ind w:hanging="11"/>
              <w:rPr>
                <w:szCs w:val="24"/>
                <w:lang w:val="ru-RU"/>
              </w:rPr>
            </w:pPr>
            <w:r w:rsidRPr="005D5ABE">
              <w:rPr>
                <w:szCs w:val="24"/>
              </w:rPr>
              <w:t xml:space="preserve">Директор </w:t>
            </w:r>
          </w:p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rPr>
                <w:szCs w:val="24"/>
                <w:lang w:val="ru-RU"/>
              </w:rPr>
            </w:pPr>
            <w:r w:rsidRPr="005D5ABE">
              <w:rPr>
                <w:szCs w:val="24"/>
              </w:rPr>
              <w:t>СПб ГБПОУ</w:t>
            </w:r>
          </w:p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rPr>
                <w:szCs w:val="24"/>
                <w:lang w:val="ru-RU"/>
              </w:rPr>
            </w:pPr>
            <w:r w:rsidRPr="005D5ABE">
              <w:rPr>
                <w:szCs w:val="24"/>
              </w:rPr>
              <w:t>«Охтинский колледж»</w:t>
            </w:r>
          </w:p>
          <w:p w:rsidR="005D5ABE" w:rsidRDefault="005D5ABE" w:rsidP="005D5ABE">
            <w:pPr>
              <w:rPr>
                <w:sz w:val="24"/>
                <w:szCs w:val="24"/>
                <w:lang w:eastAsia="x-none"/>
              </w:rPr>
            </w:pPr>
          </w:p>
          <w:p w:rsidR="00D55D78" w:rsidRPr="005D5ABE" w:rsidRDefault="00D55D78" w:rsidP="005D5ABE">
            <w:pPr>
              <w:rPr>
                <w:sz w:val="24"/>
                <w:szCs w:val="24"/>
                <w:lang w:eastAsia="x-none"/>
              </w:rPr>
            </w:pPr>
          </w:p>
          <w:p w:rsidR="00D55D78" w:rsidRDefault="00D55D78" w:rsidP="00D55D78">
            <w:pPr>
              <w:ind w:right="-116"/>
              <w:contextualSpacing/>
              <w:rPr>
                <w:b/>
                <w:bCs/>
                <w:sz w:val="24"/>
                <w:szCs w:val="24"/>
              </w:rPr>
            </w:pPr>
            <w:r w:rsidRPr="00CC2D8B">
              <w:rPr>
                <w:sz w:val="24"/>
                <w:szCs w:val="24"/>
              </w:rPr>
              <w:t>____</w:t>
            </w:r>
            <w:r w:rsidR="005D5ABE" w:rsidRPr="00D55D78">
              <w:rPr>
                <w:b/>
                <w:bCs/>
                <w:sz w:val="24"/>
                <w:szCs w:val="24"/>
              </w:rPr>
              <w:t>Г.Н.Красновская</w:t>
            </w:r>
          </w:p>
          <w:p w:rsidR="005D5ABE" w:rsidRPr="005D5ABE" w:rsidRDefault="005D5ABE" w:rsidP="00D55D78">
            <w:pPr>
              <w:ind w:right="-116"/>
              <w:contextualSpacing/>
              <w:rPr>
                <w:b/>
                <w:caps/>
                <w:sz w:val="24"/>
                <w:szCs w:val="24"/>
              </w:rPr>
            </w:pPr>
            <w:r w:rsidRPr="005D5ABE">
              <w:rPr>
                <w:spacing w:val="-2"/>
                <w:sz w:val="24"/>
                <w:szCs w:val="24"/>
              </w:rPr>
              <w:t xml:space="preserve">«___» _____ </w:t>
            </w:r>
            <w:r w:rsidRPr="00D55D78">
              <w:rPr>
                <w:spacing w:val="-2"/>
                <w:sz w:val="22"/>
                <w:szCs w:val="22"/>
              </w:rPr>
              <w:t>2019 года</w:t>
            </w:r>
          </w:p>
        </w:tc>
        <w:tc>
          <w:tcPr>
            <w:tcW w:w="2552" w:type="dxa"/>
          </w:tcPr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jc w:val="center"/>
              <w:rPr>
                <w:b/>
                <w:szCs w:val="24"/>
              </w:rPr>
            </w:pPr>
            <w:r w:rsidRPr="005D5ABE">
              <w:rPr>
                <w:b/>
                <w:szCs w:val="24"/>
              </w:rPr>
              <w:t>УТВЕРЖДАЮ</w:t>
            </w:r>
          </w:p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rPr>
                <w:szCs w:val="24"/>
              </w:rPr>
            </w:pPr>
            <w:r w:rsidRPr="005D5ABE">
              <w:rPr>
                <w:szCs w:val="24"/>
              </w:rPr>
              <w:t xml:space="preserve">Директор </w:t>
            </w:r>
          </w:p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rPr>
                <w:szCs w:val="24"/>
              </w:rPr>
            </w:pPr>
            <w:r w:rsidRPr="005D5ABE">
              <w:rPr>
                <w:szCs w:val="24"/>
              </w:rPr>
              <w:t xml:space="preserve">СПб ГБПОУ </w:t>
            </w:r>
            <w:r w:rsidRPr="005D5ABE">
              <w:rPr>
                <w:szCs w:val="24"/>
                <w:lang w:val="ru-RU"/>
              </w:rPr>
              <w:t xml:space="preserve">«Колледж </w:t>
            </w:r>
            <w:r w:rsidRPr="005D5ABE">
              <w:rPr>
                <w:szCs w:val="24"/>
              </w:rPr>
              <w:t>«ПетроСтройСервис»</w:t>
            </w:r>
          </w:p>
          <w:p w:rsidR="005D5ABE" w:rsidRPr="005D5ABE" w:rsidRDefault="005D5ABE" w:rsidP="005D5ABE">
            <w:pPr>
              <w:rPr>
                <w:sz w:val="24"/>
                <w:szCs w:val="24"/>
                <w:lang w:val="x-none" w:eastAsia="x-none"/>
              </w:rPr>
            </w:pPr>
          </w:p>
          <w:p w:rsidR="005D5ABE" w:rsidRPr="005D5ABE" w:rsidRDefault="005D5ABE" w:rsidP="005D5ABE">
            <w:pPr>
              <w:pStyle w:val="1"/>
              <w:tabs>
                <w:tab w:val="left" w:pos="227"/>
              </w:tabs>
              <w:ind w:hanging="11"/>
              <w:jc w:val="right"/>
              <w:rPr>
                <w:szCs w:val="24"/>
              </w:rPr>
            </w:pPr>
            <w:r w:rsidRPr="00CC2D8B">
              <w:rPr>
                <w:szCs w:val="24"/>
              </w:rPr>
              <w:t xml:space="preserve">_______ </w:t>
            </w:r>
            <w:r w:rsidRPr="00D55D78">
              <w:rPr>
                <w:b/>
                <w:bCs/>
                <w:szCs w:val="24"/>
              </w:rPr>
              <w:t>И.А. Ивилян</w:t>
            </w:r>
            <w:r w:rsidRPr="005D5ABE">
              <w:rPr>
                <w:szCs w:val="24"/>
              </w:rPr>
              <w:t xml:space="preserve"> </w:t>
            </w:r>
          </w:p>
          <w:p w:rsidR="005D5ABE" w:rsidRPr="005D5ABE" w:rsidRDefault="005D5ABE" w:rsidP="005D5ABE">
            <w:pPr>
              <w:contextualSpacing/>
              <w:jc w:val="center"/>
              <w:rPr>
                <w:b/>
                <w:caps/>
                <w:sz w:val="24"/>
                <w:szCs w:val="24"/>
              </w:rPr>
            </w:pPr>
            <w:r w:rsidRPr="00D55D78">
              <w:rPr>
                <w:spacing w:val="-2"/>
                <w:sz w:val="24"/>
                <w:szCs w:val="24"/>
              </w:rPr>
              <w:t>«___» ______</w:t>
            </w:r>
            <w:r w:rsidRPr="005D5ABE">
              <w:rPr>
                <w:spacing w:val="-2"/>
                <w:sz w:val="24"/>
                <w:szCs w:val="24"/>
              </w:rPr>
              <w:t xml:space="preserve"> </w:t>
            </w:r>
            <w:r w:rsidRPr="00D55D78">
              <w:rPr>
                <w:spacing w:val="-2"/>
                <w:sz w:val="22"/>
                <w:szCs w:val="22"/>
              </w:rPr>
              <w:t>2019 года</w:t>
            </w:r>
          </w:p>
        </w:tc>
      </w:tr>
    </w:tbl>
    <w:p w:rsidR="005D5ABE" w:rsidRDefault="005D5ABE" w:rsidP="00DE24A1">
      <w:pPr>
        <w:contextualSpacing/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A70C35" w:rsidRPr="00DD714A" w:rsidRDefault="00A70C35" w:rsidP="00DE24A1">
      <w:pPr>
        <w:contextualSpacing/>
        <w:jc w:val="center"/>
        <w:rPr>
          <w:b/>
          <w:caps/>
          <w:sz w:val="24"/>
          <w:szCs w:val="24"/>
        </w:rPr>
      </w:pPr>
      <w:r w:rsidRPr="00DD714A">
        <w:rPr>
          <w:b/>
          <w:caps/>
          <w:sz w:val="24"/>
          <w:szCs w:val="24"/>
        </w:rPr>
        <w:t>ПОЛОЖЕНИЕ</w:t>
      </w:r>
    </w:p>
    <w:p w:rsidR="00AB454E" w:rsidRPr="00DD714A" w:rsidRDefault="00C51A3B" w:rsidP="00DE24A1">
      <w:pPr>
        <w:contextualSpacing/>
        <w:jc w:val="center"/>
        <w:rPr>
          <w:sz w:val="24"/>
        </w:rPr>
      </w:pPr>
      <w:r w:rsidRPr="00DD714A">
        <w:rPr>
          <w:b/>
          <w:sz w:val="24"/>
          <w:szCs w:val="24"/>
        </w:rPr>
        <w:t>о Городском конкурсе по технологии</w:t>
      </w:r>
      <w:r w:rsidR="00AB454E" w:rsidRPr="00DD714A">
        <w:rPr>
          <w:b/>
          <w:sz w:val="24"/>
          <w:szCs w:val="24"/>
        </w:rPr>
        <w:t xml:space="preserve"> </w:t>
      </w:r>
      <w:r w:rsidRPr="00DD714A">
        <w:rPr>
          <w:b/>
          <w:sz w:val="24"/>
          <w:szCs w:val="24"/>
        </w:rPr>
        <w:t>«Юный мастер»</w:t>
      </w:r>
      <w:r w:rsidRPr="00DD714A">
        <w:rPr>
          <w:sz w:val="24"/>
        </w:rPr>
        <w:t xml:space="preserve"> </w:t>
      </w:r>
    </w:p>
    <w:p w:rsidR="00CB79FB" w:rsidRPr="00DD714A" w:rsidRDefault="00CB79FB" w:rsidP="00DE24A1">
      <w:pPr>
        <w:contextualSpacing/>
        <w:jc w:val="both"/>
        <w:rPr>
          <w:caps/>
          <w:sz w:val="24"/>
          <w:szCs w:val="24"/>
        </w:rPr>
      </w:pPr>
    </w:p>
    <w:p w:rsidR="00D4785B" w:rsidRPr="00157535" w:rsidRDefault="00CB79FB" w:rsidP="00DE24A1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DD714A">
        <w:rPr>
          <w:b/>
          <w:sz w:val="24"/>
          <w:szCs w:val="24"/>
        </w:rPr>
        <w:t>Общие положения</w:t>
      </w:r>
    </w:p>
    <w:p w:rsidR="00AE5427" w:rsidRPr="00DD714A" w:rsidRDefault="00AE5427" w:rsidP="00DE24A1">
      <w:pPr>
        <w:tabs>
          <w:tab w:val="left" w:pos="284"/>
        </w:tabs>
        <w:contextualSpacing/>
        <w:rPr>
          <w:b/>
          <w:caps/>
          <w:sz w:val="24"/>
          <w:szCs w:val="24"/>
        </w:rPr>
      </w:pPr>
    </w:p>
    <w:p w:rsidR="00052BCB" w:rsidRPr="00DD714A" w:rsidRDefault="00052BCB" w:rsidP="00DE24A1">
      <w:pPr>
        <w:ind w:firstLine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 xml:space="preserve">1.1. Положение </w:t>
      </w:r>
      <w:r w:rsidR="009A43BA" w:rsidRPr="00DD714A">
        <w:rPr>
          <w:rFonts w:eastAsia="Calibri"/>
          <w:sz w:val="24"/>
          <w:szCs w:val="24"/>
          <w:lang w:eastAsia="en-US"/>
        </w:rPr>
        <w:t xml:space="preserve">о Городском конкурсе по технологии </w:t>
      </w:r>
      <w:r w:rsidR="009A43BA" w:rsidRPr="00DD714A">
        <w:rPr>
          <w:sz w:val="24"/>
          <w:szCs w:val="24"/>
        </w:rPr>
        <w:t>«Юный мастер» (далее – Конкурс) определяет цели и задачи Конкурса, порядок и сроки его организации, проведения и подведения итогов</w:t>
      </w:r>
      <w:r w:rsidRPr="00DD714A">
        <w:rPr>
          <w:sz w:val="24"/>
          <w:szCs w:val="24"/>
        </w:rPr>
        <w:t>.</w:t>
      </w:r>
    </w:p>
    <w:p w:rsidR="00052BCB" w:rsidRDefault="00AE5427" w:rsidP="00DE24A1">
      <w:pPr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DD714A">
        <w:rPr>
          <w:sz w:val="24"/>
        </w:rPr>
        <w:t xml:space="preserve">1.3. Конкурс проводится </w:t>
      </w:r>
      <w:r w:rsidR="00052BCB" w:rsidRPr="00DD714A">
        <w:rPr>
          <w:sz w:val="24"/>
          <w:szCs w:val="24"/>
        </w:rPr>
        <w:t xml:space="preserve">при </w:t>
      </w:r>
      <w:r w:rsidR="00983112">
        <w:rPr>
          <w:sz w:val="24"/>
          <w:szCs w:val="24"/>
        </w:rPr>
        <w:t>поддержке</w:t>
      </w:r>
      <w:r w:rsidR="00052BCB" w:rsidRPr="00DD714A">
        <w:rPr>
          <w:sz w:val="24"/>
          <w:szCs w:val="24"/>
        </w:rPr>
        <w:t xml:space="preserve"> Комитета по образованию.</w:t>
      </w:r>
    </w:p>
    <w:p w:rsidR="002E5E24" w:rsidRPr="002E5E24" w:rsidRDefault="002E5E24" w:rsidP="002E5E24">
      <w:pPr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1.4. </w:t>
      </w:r>
      <w:r w:rsidRPr="002E5E24">
        <w:rPr>
          <w:sz w:val="24"/>
        </w:rPr>
        <w:t xml:space="preserve">Подробная информация о </w:t>
      </w:r>
      <w:r w:rsidR="00B2028C">
        <w:rPr>
          <w:sz w:val="24"/>
        </w:rPr>
        <w:t>Конкурсе</w:t>
      </w:r>
      <w:r w:rsidRPr="002E5E24">
        <w:rPr>
          <w:sz w:val="24"/>
        </w:rPr>
        <w:t xml:space="preserve"> публикуется на официальном сайте ГБНОУ ДУМ СПб: http://www.dumspb.ru/.</w:t>
      </w:r>
    </w:p>
    <w:p w:rsidR="00B5236D" w:rsidRPr="00DD714A" w:rsidRDefault="00B5236D" w:rsidP="00DE24A1">
      <w:pPr>
        <w:contextualSpacing/>
        <w:jc w:val="both"/>
        <w:rPr>
          <w:caps/>
          <w:sz w:val="24"/>
          <w:szCs w:val="24"/>
        </w:rPr>
      </w:pPr>
    </w:p>
    <w:p w:rsidR="009A43BA" w:rsidRPr="00157535" w:rsidRDefault="009A43BA" w:rsidP="00157535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157535">
        <w:rPr>
          <w:b/>
          <w:sz w:val="24"/>
          <w:szCs w:val="24"/>
        </w:rPr>
        <w:t>Цели и задачи</w:t>
      </w:r>
      <w:r w:rsidR="00AE5427" w:rsidRPr="00157535">
        <w:rPr>
          <w:b/>
          <w:sz w:val="24"/>
          <w:szCs w:val="24"/>
        </w:rPr>
        <w:t xml:space="preserve"> Конкурса</w:t>
      </w:r>
    </w:p>
    <w:p w:rsidR="00AE5427" w:rsidRPr="00DD714A" w:rsidRDefault="00AE5427" w:rsidP="002E5E24">
      <w:pPr>
        <w:pStyle w:val="210"/>
        <w:spacing w:after="0" w:line="240" w:lineRule="auto"/>
        <w:ind w:left="0" w:firstLine="709"/>
        <w:rPr>
          <w:rFonts w:cs="Times New Roman"/>
          <w:b/>
        </w:rPr>
      </w:pPr>
    </w:p>
    <w:p w:rsidR="00AB162C" w:rsidRPr="00DD714A" w:rsidRDefault="009A43BA" w:rsidP="002E5E24">
      <w:pPr>
        <w:ind w:firstLine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>2.1.</w:t>
      </w:r>
      <w:r w:rsidR="00AB162C" w:rsidRPr="00DD714A">
        <w:rPr>
          <w:sz w:val="24"/>
          <w:szCs w:val="24"/>
        </w:rPr>
        <w:t xml:space="preserve"> </w:t>
      </w:r>
      <w:r w:rsidRPr="00DD714A">
        <w:rPr>
          <w:sz w:val="24"/>
          <w:szCs w:val="24"/>
        </w:rPr>
        <w:t>Цель</w:t>
      </w:r>
      <w:r w:rsidR="00AE5427" w:rsidRPr="00DD714A">
        <w:rPr>
          <w:sz w:val="24"/>
          <w:szCs w:val="24"/>
        </w:rPr>
        <w:t xml:space="preserve"> Конкурса</w:t>
      </w:r>
      <w:r w:rsidRPr="00DD714A">
        <w:rPr>
          <w:sz w:val="24"/>
          <w:szCs w:val="24"/>
        </w:rPr>
        <w:t xml:space="preserve">: </w:t>
      </w:r>
      <w:r w:rsidRPr="00DD714A">
        <w:rPr>
          <w:bCs/>
          <w:sz w:val="24"/>
          <w:szCs w:val="24"/>
        </w:rPr>
        <w:t>создание условий для стимулирования интереса учащихся с ограниченными возможностями здоровья</w:t>
      </w:r>
      <w:r w:rsidR="00855D9B" w:rsidRPr="00DD714A">
        <w:rPr>
          <w:bCs/>
          <w:sz w:val="24"/>
          <w:szCs w:val="24"/>
        </w:rPr>
        <w:t xml:space="preserve"> (далее – с ОВЗ)</w:t>
      </w:r>
      <w:r w:rsidRPr="00DD714A">
        <w:rPr>
          <w:bCs/>
          <w:sz w:val="24"/>
          <w:szCs w:val="24"/>
        </w:rPr>
        <w:t xml:space="preserve"> к трудовому обучению, </w:t>
      </w:r>
      <w:r w:rsidR="004641B4">
        <w:rPr>
          <w:bCs/>
          <w:sz w:val="24"/>
          <w:szCs w:val="24"/>
        </w:rPr>
        <w:t xml:space="preserve">для </w:t>
      </w:r>
      <w:r w:rsidRPr="00DD714A">
        <w:rPr>
          <w:bCs/>
          <w:sz w:val="24"/>
          <w:szCs w:val="24"/>
        </w:rPr>
        <w:t>демонстрации знаний, умений и навыков по направлени</w:t>
      </w:r>
      <w:r w:rsidR="00AB162C" w:rsidRPr="00DD714A">
        <w:rPr>
          <w:bCs/>
          <w:sz w:val="24"/>
          <w:szCs w:val="24"/>
        </w:rPr>
        <w:t>ям</w:t>
      </w:r>
      <w:r w:rsidR="00AB162C" w:rsidRPr="00DD714A">
        <w:rPr>
          <w:sz w:val="24"/>
          <w:szCs w:val="24"/>
        </w:rPr>
        <w:t xml:space="preserve"> </w:t>
      </w:r>
      <w:r w:rsidR="00263E20" w:rsidRPr="00DD714A">
        <w:rPr>
          <w:sz w:val="24"/>
          <w:szCs w:val="24"/>
        </w:rPr>
        <w:t>«</w:t>
      </w:r>
      <w:r w:rsidR="00263E20" w:rsidRPr="00DD714A">
        <w:rPr>
          <w:bCs/>
          <w:sz w:val="24"/>
          <w:szCs w:val="24"/>
        </w:rPr>
        <w:t>Малярное</w:t>
      </w:r>
      <w:r w:rsidR="00263E20" w:rsidRPr="00DD714A">
        <w:rPr>
          <w:sz w:val="24"/>
          <w:szCs w:val="24"/>
        </w:rPr>
        <w:t xml:space="preserve"> </w:t>
      </w:r>
      <w:r w:rsidR="00AB162C" w:rsidRPr="00DD714A">
        <w:rPr>
          <w:sz w:val="24"/>
          <w:szCs w:val="24"/>
        </w:rPr>
        <w:t>дело</w:t>
      </w:r>
      <w:r w:rsidR="00263E20" w:rsidRPr="00DD714A">
        <w:rPr>
          <w:sz w:val="24"/>
          <w:szCs w:val="24"/>
        </w:rPr>
        <w:t xml:space="preserve">», «Столярное </w:t>
      </w:r>
      <w:r w:rsidR="00AB162C" w:rsidRPr="00DD714A">
        <w:rPr>
          <w:sz w:val="24"/>
          <w:szCs w:val="24"/>
        </w:rPr>
        <w:t>дело</w:t>
      </w:r>
      <w:r w:rsidR="00263E20" w:rsidRPr="00DD714A">
        <w:rPr>
          <w:sz w:val="24"/>
          <w:szCs w:val="24"/>
        </w:rPr>
        <w:t>»</w:t>
      </w:r>
      <w:r w:rsidR="00AB162C" w:rsidRPr="00DD714A">
        <w:rPr>
          <w:sz w:val="24"/>
          <w:szCs w:val="24"/>
        </w:rPr>
        <w:t xml:space="preserve">, </w:t>
      </w:r>
      <w:r w:rsidR="00263E20" w:rsidRPr="00DD714A">
        <w:rPr>
          <w:sz w:val="24"/>
          <w:szCs w:val="24"/>
        </w:rPr>
        <w:t xml:space="preserve">«Слесарное </w:t>
      </w:r>
      <w:r w:rsidR="00AB162C" w:rsidRPr="00DD714A">
        <w:rPr>
          <w:sz w:val="24"/>
          <w:szCs w:val="24"/>
        </w:rPr>
        <w:t>дело</w:t>
      </w:r>
      <w:r w:rsidR="00263E20" w:rsidRPr="00DD714A">
        <w:rPr>
          <w:sz w:val="24"/>
          <w:szCs w:val="24"/>
        </w:rPr>
        <w:t>»</w:t>
      </w:r>
      <w:r w:rsidR="00AB162C" w:rsidRPr="00DD714A">
        <w:rPr>
          <w:sz w:val="24"/>
          <w:szCs w:val="24"/>
        </w:rPr>
        <w:t>,</w:t>
      </w:r>
      <w:r w:rsidR="00AB162C" w:rsidRPr="00DD714A">
        <w:rPr>
          <w:bCs/>
          <w:sz w:val="24"/>
          <w:szCs w:val="24"/>
        </w:rPr>
        <w:t xml:space="preserve"> </w:t>
      </w:r>
      <w:r w:rsidR="00263E20" w:rsidRPr="00DD714A">
        <w:rPr>
          <w:bCs/>
          <w:sz w:val="24"/>
          <w:szCs w:val="24"/>
        </w:rPr>
        <w:t xml:space="preserve">«Швейное </w:t>
      </w:r>
      <w:r w:rsidR="00AB162C" w:rsidRPr="00DD714A">
        <w:rPr>
          <w:sz w:val="24"/>
          <w:szCs w:val="24"/>
        </w:rPr>
        <w:t>дело</w:t>
      </w:r>
      <w:r w:rsidR="00263E20" w:rsidRPr="00DD714A">
        <w:rPr>
          <w:sz w:val="24"/>
          <w:szCs w:val="24"/>
        </w:rPr>
        <w:t>»</w:t>
      </w:r>
      <w:r w:rsidR="00AB162C" w:rsidRPr="00DD714A">
        <w:rPr>
          <w:sz w:val="24"/>
          <w:szCs w:val="24"/>
        </w:rPr>
        <w:t>.</w:t>
      </w:r>
    </w:p>
    <w:p w:rsidR="009A43BA" w:rsidRPr="00DD714A" w:rsidRDefault="009A43BA" w:rsidP="002E5E24">
      <w:pPr>
        <w:pStyle w:val="210"/>
        <w:spacing w:after="0" w:line="240" w:lineRule="auto"/>
        <w:ind w:left="0" w:firstLine="709"/>
        <w:jc w:val="both"/>
        <w:rPr>
          <w:rFonts w:cs="Times New Roman"/>
        </w:rPr>
      </w:pPr>
      <w:r w:rsidRPr="00DD714A">
        <w:rPr>
          <w:rFonts w:cs="Times New Roman"/>
        </w:rPr>
        <w:t>2.2.</w:t>
      </w:r>
      <w:r w:rsidR="00F04FBD" w:rsidRPr="00DD714A">
        <w:rPr>
          <w:rFonts w:cs="Times New Roman"/>
        </w:rPr>
        <w:t xml:space="preserve"> </w:t>
      </w:r>
      <w:r w:rsidRPr="00DD714A">
        <w:rPr>
          <w:rFonts w:cs="Times New Roman"/>
        </w:rPr>
        <w:t>Задачи</w:t>
      </w:r>
      <w:r w:rsidR="00AE5427" w:rsidRPr="00DD714A">
        <w:rPr>
          <w:rFonts w:cs="Times New Roman"/>
        </w:rPr>
        <w:t xml:space="preserve"> </w:t>
      </w:r>
      <w:r w:rsidR="00AE5427" w:rsidRPr="00DD714A">
        <w:t>Конкурса</w:t>
      </w:r>
      <w:r w:rsidRPr="00DD714A">
        <w:rPr>
          <w:rFonts w:cs="Times New Roman"/>
        </w:rPr>
        <w:t>:</w:t>
      </w:r>
    </w:p>
    <w:p w:rsidR="00CB79FB" w:rsidRPr="00DD714A" w:rsidRDefault="00CE19C7" w:rsidP="00D55D78">
      <w:pPr>
        <w:tabs>
          <w:tab w:val="left" w:pos="284"/>
          <w:tab w:val="left" w:pos="993"/>
        </w:tabs>
        <w:ind w:left="709" w:hanging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 xml:space="preserve">2.2.1. </w:t>
      </w:r>
      <w:r w:rsidR="00AE5427" w:rsidRPr="00DD714A">
        <w:rPr>
          <w:sz w:val="24"/>
          <w:szCs w:val="24"/>
        </w:rPr>
        <w:t xml:space="preserve">Стимулирование </w:t>
      </w:r>
      <w:r w:rsidR="00CB79FB" w:rsidRPr="00DD714A">
        <w:rPr>
          <w:sz w:val="24"/>
          <w:szCs w:val="24"/>
        </w:rPr>
        <w:t xml:space="preserve">личностного роста учащихся с </w:t>
      </w:r>
      <w:r w:rsidR="006145F5">
        <w:rPr>
          <w:sz w:val="24"/>
          <w:szCs w:val="24"/>
        </w:rPr>
        <w:t>ОВЗ</w:t>
      </w:r>
      <w:r w:rsidR="00CB79FB" w:rsidRPr="00DD714A">
        <w:rPr>
          <w:sz w:val="24"/>
          <w:szCs w:val="24"/>
        </w:rPr>
        <w:t>, мотивация к выбору профессиональной деятельности;</w:t>
      </w:r>
    </w:p>
    <w:p w:rsidR="002364C4" w:rsidRDefault="00CE19C7" w:rsidP="00D55D78">
      <w:pPr>
        <w:tabs>
          <w:tab w:val="left" w:pos="284"/>
          <w:tab w:val="left" w:pos="993"/>
        </w:tabs>
        <w:ind w:left="709" w:hanging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 xml:space="preserve">2.2.2. </w:t>
      </w:r>
      <w:r w:rsidR="00AE5427" w:rsidRPr="00DD714A">
        <w:rPr>
          <w:sz w:val="24"/>
          <w:szCs w:val="24"/>
        </w:rPr>
        <w:t xml:space="preserve">Создание </w:t>
      </w:r>
      <w:r w:rsidR="00D4785B" w:rsidRPr="00DD714A">
        <w:rPr>
          <w:sz w:val="24"/>
          <w:szCs w:val="24"/>
        </w:rPr>
        <w:t xml:space="preserve">творческой среды, способствующей </w:t>
      </w:r>
      <w:r w:rsidR="002364C4" w:rsidRPr="00DD714A">
        <w:rPr>
          <w:sz w:val="24"/>
          <w:szCs w:val="24"/>
        </w:rPr>
        <w:t>профессионально</w:t>
      </w:r>
      <w:r w:rsidR="00D4785B" w:rsidRPr="00DD714A">
        <w:rPr>
          <w:sz w:val="24"/>
          <w:szCs w:val="24"/>
        </w:rPr>
        <w:t>му</w:t>
      </w:r>
      <w:r w:rsidR="002364C4" w:rsidRPr="00DD714A">
        <w:rPr>
          <w:sz w:val="24"/>
          <w:szCs w:val="24"/>
        </w:rPr>
        <w:t xml:space="preserve"> самоопределени</w:t>
      </w:r>
      <w:r w:rsidR="00D4785B" w:rsidRPr="00DD714A">
        <w:rPr>
          <w:sz w:val="24"/>
          <w:szCs w:val="24"/>
        </w:rPr>
        <w:t>ю</w:t>
      </w:r>
      <w:r w:rsidR="002364C4" w:rsidRPr="00DD714A">
        <w:rPr>
          <w:sz w:val="24"/>
          <w:szCs w:val="24"/>
        </w:rPr>
        <w:t>, социальной адаптации и реабилитации учащихся с ОВЗ</w:t>
      </w:r>
      <w:r w:rsidR="007713FE" w:rsidRPr="00DD714A">
        <w:rPr>
          <w:sz w:val="24"/>
          <w:szCs w:val="24"/>
        </w:rPr>
        <w:t>.</w:t>
      </w:r>
    </w:p>
    <w:p w:rsidR="00903BCF" w:rsidRDefault="00903BCF" w:rsidP="00D55D78">
      <w:pPr>
        <w:tabs>
          <w:tab w:val="left" w:pos="284"/>
          <w:tab w:val="left" w:pos="993"/>
        </w:tabs>
        <w:ind w:left="709" w:hanging="709"/>
        <w:contextualSpacing/>
        <w:jc w:val="both"/>
        <w:rPr>
          <w:sz w:val="24"/>
          <w:szCs w:val="24"/>
        </w:rPr>
      </w:pPr>
    </w:p>
    <w:p w:rsidR="00903BCF" w:rsidRPr="00903BCF" w:rsidRDefault="00903BCF" w:rsidP="00903BCF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903BCF">
        <w:rPr>
          <w:b/>
          <w:sz w:val="24"/>
          <w:szCs w:val="24"/>
        </w:rPr>
        <w:t xml:space="preserve">Организаторы </w:t>
      </w:r>
      <w:r w:rsidR="00157535" w:rsidRPr="00157535">
        <w:rPr>
          <w:b/>
          <w:sz w:val="24"/>
          <w:szCs w:val="24"/>
        </w:rPr>
        <w:t>Конкурса</w:t>
      </w:r>
    </w:p>
    <w:p w:rsidR="00903BCF" w:rsidRPr="00DD714A" w:rsidRDefault="00903BCF" w:rsidP="00D55D78">
      <w:pPr>
        <w:tabs>
          <w:tab w:val="left" w:pos="284"/>
          <w:tab w:val="left" w:pos="993"/>
        </w:tabs>
        <w:ind w:left="709" w:hanging="709"/>
        <w:contextualSpacing/>
        <w:jc w:val="both"/>
        <w:rPr>
          <w:sz w:val="24"/>
          <w:szCs w:val="24"/>
        </w:rPr>
      </w:pPr>
    </w:p>
    <w:p w:rsidR="00903BCF" w:rsidRDefault="00903BCF" w:rsidP="00903BCF">
      <w:pPr>
        <w:tabs>
          <w:tab w:val="left" w:pos="426"/>
          <w:tab w:val="left" w:pos="993"/>
          <w:tab w:val="left" w:pos="1134"/>
        </w:tabs>
        <w:ind w:firstLine="709"/>
        <w:contextualSpacing/>
        <w:jc w:val="both"/>
        <w:rPr>
          <w:sz w:val="24"/>
        </w:rPr>
      </w:pPr>
      <w:r>
        <w:rPr>
          <w:sz w:val="24"/>
          <w:szCs w:val="24"/>
        </w:rPr>
        <w:t>3.</w:t>
      </w:r>
      <w:r w:rsidRPr="00DD714A">
        <w:rPr>
          <w:sz w:val="24"/>
          <w:szCs w:val="24"/>
        </w:rPr>
        <w:t>1. Организаторами Конкурса являются Государственное бюджетное нетиповое</w:t>
      </w:r>
      <w:r w:rsidR="00F760C2">
        <w:rPr>
          <w:sz w:val="24"/>
          <w:szCs w:val="24"/>
        </w:rPr>
        <w:t xml:space="preserve"> образовательное </w:t>
      </w:r>
      <w:r w:rsidRPr="00DD714A">
        <w:rPr>
          <w:sz w:val="24"/>
          <w:szCs w:val="24"/>
        </w:rPr>
        <w:t xml:space="preserve">учреждение Дворец учащейся молодежи Санкт-Петербурга (далее – ГБНОУ ДУМ СПб), Государственное бюджетное учреждение дополнительного образования Центр детского (юношеского) технического творчества Кировского района Санкт-Петербурга (далее – </w:t>
      </w:r>
      <w:r w:rsidRPr="00DD714A">
        <w:rPr>
          <w:spacing w:val="-1"/>
          <w:sz w:val="24"/>
          <w:szCs w:val="24"/>
        </w:rPr>
        <w:t>ГБУ ДО ЦДЮТТ</w:t>
      </w:r>
      <w:r w:rsidR="00D44762" w:rsidRPr="00D44762">
        <w:rPr>
          <w:sz w:val="24"/>
          <w:szCs w:val="24"/>
        </w:rPr>
        <w:t xml:space="preserve"> </w:t>
      </w:r>
      <w:r w:rsidR="00D44762" w:rsidRPr="00DD714A">
        <w:rPr>
          <w:sz w:val="24"/>
          <w:szCs w:val="24"/>
        </w:rPr>
        <w:t>Кировского района</w:t>
      </w:r>
      <w:r w:rsidRPr="00DD714A">
        <w:rPr>
          <w:spacing w:val="-1"/>
          <w:sz w:val="24"/>
          <w:szCs w:val="24"/>
        </w:rPr>
        <w:t xml:space="preserve">), Санкт-Петербургское государственное бюджетное профессиональное образовательное учреждение </w:t>
      </w:r>
      <w:r w:rsidRPr="00DD714A">
        <w:rPr>
          <w:sz w:val="24"/>
          <w:szCs w:val="24"/>
        </w:rPr>
        <w:t>«Охтинский колледж»</w:t>
      </w:r>
      <w:r w:rsidRPr="00DD714A">
        <w:rPr>
          <w:spacing w:val="-1"/>
          <w:sz w:val="24"/>
          <w:szCs w:val="24"/>
        </w:rPr>
        <w:t xml:space="preserve"> (</w:t>
      </w:r>
      <w:r w:rsidRPr="00DD714A">
        <w:rPr>
          <w:sz w:val="24"/>
          <w:szCs w:val="24"/>
        </w:rPr>
        <w:t xml:space="preserve">далее – СПб ГБПОУ «Охтинский колледж»), </w:t>
      </w:r>
      <w:r w:rsidRPr="00DD714A">
        <w:rPr>
          <w:spacing w:val="-1"/>
          <w:sz w:val="24"/>
          <w:szCs w:val="24"/>
        </w:rPr>
        <w:t xml:space="preserve">Санкт-Петербургское государственное бюджетное профессиональное образовательное учреждение </w:t>
      </w:r>
      <w:r w:rsidRPr="00DD714A">
        <w:rPr>
          <w:sz w:val="24"/>
        </w:rPr>
        <w:t>«Колледж «ПетроСтройСервис» (</w:t>
      </w:r>
      <w:r w:rsidRPr="00DD714A">
        <w:rPr>
          <w:sz w:val="24"/>
          <w:szCs w:val="24"/>
        </w:rPr>
        <w:t xml:space="preserve">далее – </w:t>
      </w:r>
      <w:r w:rsidRPr="00DD714A">
        <w:rPr>
          <w:sz w:val="24"/>
        </w:rPr>
        <w:t xml:space="preserve">СПб ГБПОУ </w:t>
      </w:r>
      <w:r>
        <w:rPr>
          <w:sz w:val="24"/>
        </w:rPr>
        <w:t xml:space="preserve">«Колледж </w:t>
      </w:r>
      <w:r w:rsidRPr="00DD714A">
        <w:rPr>
          <w:sz w:val="24"/>
        </w:rPr>
        <w:t>«ПетроСтройСервис»).</w:t>
      </w:r>
    </w:p>
    <w:p w:rsidR="00432F88" w:rsidRDefault="00903BCF" w:rsidP="00432F88">
      <w:pPr>
        <w:ind w:firstLine="709"/>
        <w:jc w:val="both"/>
        <w:rPr>
          <w:bCs/>
        </w:rPr>
      </w:pPr>
      <w:r>
        <w:rPr>
          <w:sz w:val="24"/>
          <w:szCs w:val="24"/>
        </w:rPr>
        <w:lastRenderedPageBreak/>
        <w:t>3</w:t>
      </w:r>
      <w:r w:rsidRPr="00DD714A">
        <w:rPr>
          <w:sz w:val="24"/>
          <w:szCs w:val="24"/>
        </w:rPr>
        <w:t>.</w:t>
      </w:r>
      <w:r w:rsidR="00432F88">
        <w:rPr>
          <w:sz w:val="24"/>
          <w:szCs w:val="24"/>
        </w:rPr>
        <w:t>2</w:t>
      </w:r>
      <w:r w:rsidRPr="00DD714A">
        <w:rPr>
          <w:sz w:val="24"/>
          <w:szCs w:val="24"/>
        </w:rPr>
        <w:t>. Для организации работы по подготовке и проведению Конкурса созда</w:t>
      </w:r>
      <w:r w:rsidR="004641B4">
        <w:rPr>
          <w:sz w:val="24"/>
          <w:szCs w:val="24"/>
        </w:rPr>
        <w:t>е</w:t>
      </w:r>
      <w:r w:rsidRPr="00DD714A">
        <w:rPr>
          <w:sz w:val="24"/>
          <w:szCs w:val="24"/>
        </w:rPr>
        <w:t>тся Орг</w:t>
      </w:r>
      <w:r>
        <w:rPr>
          <w:sz w:val="24"/>
          <w:szCs w:val="24"/>
        </w:rPr>
        <w:t xml:space="preserve">анизационный </w:t>
      </w:r>
      <w:r w:rsidRPr="00DD714A">
        <w:rPr>
          <w:sz w:val="24"/>
          <w:szCs w:val="24"/>
        </w:rPr>
        <w:t>комитет Конкурса (далее – Оргкомитет)</w:t>
      </w:r>
      <w:r>
        <w:rPr>
          <w:sz w:val="24"/>
          <w:szCs w:val="24"/>
        </w:rPr>
        <w:t xml:space="preserve"> (Приложение 1)</w:t>
      </w:r>
      <w:r w:rsidRPr="00DD714A">
        <w:rPr>
          <w:sz w:val="24"/>
          <w:szCs w:val="24"/>
        </w:rPr>
        <w:t xml:space="preserve">, в целях оценки работ участников и определения победителей создается </w:t>
      </w:r>
      <w:r w:rsidRPr="00DD714A">
        <w:rPr>
          <w:rFonts w:hint="eastAsia"/>
          <w:sz w:val="24"/>
          <w:szCs w:val="24"/>
        </w:rPr>
        <w:t>жюри</w:t>
      </w:r>
      <w:r w:rsidRPr="00DD714A">
        <w:rPr>
          <w:sz w:val="24"/>
          <w:szCs w:val="24"/>
        </w:rPr>
        <w:t xml:space="preserve"> Конкурса (далее – Жюри).</w:t>
      </w:r>
      <w:r w:rsidRPr="00DD714A">
        <w:rPr>
          <w:bCs/>
        </w:rPr>
        <w:t xml:space="preserve">  </w:t>
      </w:r>
    </w:p>
    <w:p w:rsidR="00432F88" w:rsidRPr="00432F88" w:rsidRDefault="00432F88" w:rsidP="00432F88">
      <w:pPr>
        <w:ind w:firstLine="709"/>
        <w:jc w:val="both"/>
        <w:rPr>
          <w:bCs/>
          <w:sz w:val="24"/>
        </w:rPr>
      </w:pPr>
      <w:r w:rsidRPr="00432F88">
        <w:rPr>
          <w:bCs/>
          <w:sz w:val="24"/>
        </w:rPr>
        <w:t>3.3.</w:t>
      </w:r>
      <w:r w:rsidRPr="00432F88">
        <w:rPr>
          <w:bCs/>
          <w:sz w:val="24"/>
          <w:szCs w:val="24"/>
        </w:rPr>
        <w:t xml:space="preserve"> </w:t>
      </w:r>
      <w:r w:rsidRPr="00DD714A">
        <w:rPr>
          <w:bCs/>
          <w:sz w:val="24"/>
          <w:szCs w:val="24"/>
        </w:rPr>
        <w:t>Состав Жюри</w:t>
      </w:r>
      <w:r>
        <w:rPr>
          <w:bCs/>
          <w:sz w:val="24"/>
          <w:szCs w:val="24"/>
        </w:rPr>
        <w:t xml:space="preserve"> по каждой из номинаций</w:t>
      </w:r>
      <w:r w:rsidRPr="00DD714A">
        <w:rPr>
          <w:bCs/>
          <w:sz w:val="24"/>
          <w:szCs w:val="24"/>
        </w:rPr>
        <w:t xml:space="preserve">, а также изменения в нем определяются </w:t>
      </w:r>
      <w:r>
        <w:rPr>
          <w:bCs/>
          <w:sz w:val="24"/>
          <w:szCs w:val="24"/>
        </w:rPr>
        <w:t>Оргкомитетом</w:t>
      </w:r>
      <w:r w:rsidRPr="00DD714A">
        <w:rPr>
          <w:bCs/>
          <w:sz w:val="24"/>
          <w:szCs w:val="24"/>
        </w:rPr>
        <w:t xml:space="preserve">. Состав Жюри будет определен до </w:t>
      </w:r>
      <w:r w:rsidRPr="00582569">
        <w:rPr>
          <w:bCs/>
          <w:sz w:val="24"/>
          <w:szCs w:val="24"/>
        </w:rPr>
        <w:t xml:space="preserve">13 марта 2020 года и опубликован на сайте ГБНОУ ДУМ СПб </w:t>
      </w:r>
      <w:hyperlink r:id="rId9" w:history="1">
        <w:r w:rsidRPr="00582569">
          <w:rPr>
            <w:bCs/>
            <w:sz w:val="24"/>
            <w:szCs w:val="24"/>
          </w:rPr>
          <w:t>http://www.dumspb.ru/</w:t>
        </w:r>
      </w:hyperlink>
      <w:r w:rsidRPr="00582569">
        <w:rPr>
          <w:bCs/>
          <w:sz w:val="24"/>
          <w:szCs w:val="24"/>
        </w:rPr>
        <w:t xml:space="preserve"> и на сайте  ГБУ ДО ЦДЮТТ Кировского района СПб  http://www.kirov.spb.ru/sc/cdutt/. </w:t>
      </w:r>
    </w:p>
    <w:p w:rsidR="00903BCF" w:rsidRDefault="00903BCF" w:rsidP="00DE24A1">
      <w:pPr>
        <w:tabs>
          <w:tab w:val="left" w:pos="284"/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2364C4" w:rsidRPr="00BD7DEF" w:rsidRDefault="00AB454E" w:rsidP="00BD7DEF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BD7DEF">
        <w:rPr>
          <w:b/>
          <w:sz w:val="24"/>
          <w:szCs w:val="24"/>
        </w:rPr>
        <w:t>Порядок и условия проведения</w:t>
      </w:r>
      <w:r w:rsidR="00AE5427" w:rsidRPr="00BD7DEF">
        <w:rPr>
          <w:b/>
          <w:sz w:val="24"/>
          <w:szCs w:val="24"/>
        </w:rPr>
        <w:t xml:space="preserve"> Конкурса</w:t>
      </w:r>
    </w:p>
    <w:p w:rsidR="00AE5427" w:rsidRPr="00DD714A" w:rsidRDefault="00AE5427" w:rsidP="00DE24A1">
      <w:pPr>
        <w:pStyle w:val="a9"/>
        <w:tabs>
          <w:tab w:val="left" w:pos="284"/>
        </w:tabs>
        <w:ind w:left="1080"/>
        <w:rPr>
          <w:b/>
        </w:rPr>
      </w:pPr>
    </w:p>
    <w:p w:rsidR="002364C4" w:rsidRPr="00DD714A" w:rsidRDefault="00BD7DEF" w:rsidP="002E5E24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4C4" w:rsidRPr="00DD714A">
        <w:rPr>
          <w:sz w:val="24"/>
          <w:szCs w:val="24"/>
        </w:rPr>
        <w:t xml:space="preserve">.1. Целевая аудитория: учащиеся </w:t>
      </w:r>
      <w:r w:rsidR="00AE5427" w:rsidRPr="00DD714A">
        <w:rPr>
          <w:sz w:val="24"/>
          <w:szCs w:val="24"/>
        </w:rPr>
        <w:t xml:space="preserve">государственных </w:t>
      </w:r>
      <w:r w:rsidR="002364C4" w:rsidRPr="00DD714A">
        <w:rPr>
          <w:sz w:val="24"/>
          <w:szCs w:val="24"/>
        </w:rPr>
        <w:t xml:space="preserve">образовательных </w:t>
      </w:r>
      <w:r w:rsidR="00F760C2">
        <w:rPr>
          <w:sz w:val="24"/>
          <w:szCs w:val="24"/>
        </w:rPr>
        <w:t>учрежден</w:t>
      </w:r>
      <w:r w:rsidR="002364C4" w:rsidRPr="00DD714A">
        <w:rPr>
          <w:sz w:val="24"/>
          <w:szCs w:val="24"/>
        </w:rPr>
        <w:t xml:space="preserve">ий Санкт-Петербурга, реализующих программы, адаптированные для учащихся с ограниченными возможностями здоровья (с умственной отсталостью, со сложными дефектами, с расстройствами аутистического спектра) следующих </w:t>
      </w:r>
      <w:r w:rsidR="00054478" w:rsidRPr="00DD714A">
        <w:rPr>
          <w:sz w:val="24"/>
          <w:szCs w:val="24"/>
        </w:rPr>
        <w:t>параллелей</w:t>
      </w:r>
      <w:r w:rsidR="002364C4" w:rsidRPr="00DD714A">
        <w:rPr>
          <w:sz w:val="24"/>
          <w:szCs w:val="24"/>
        </w:rPr>
        <w:t>:</w:t>
      </w:r>
    </w:p>
    <w:p w:rsidR="002364C4" w:rsidRPr="00DD714A" w:rsidRDefault="002364C4" w:rsidP="00D55D78">
      <w:pPr>
        <w:pStyle w:val="a9"/>
        <w:numPr>
          <w:ilvl w:val="0"/>
          <w:numId w:val="32"/>
        </w:numPr>
        <w:tabs>
          <w:tab w:val="left" w:pos="284"/>
          <w:tab w:val="left" w:pos="993"/>
          <w:tab w:val="left" w:pos="1701"/>
        </w:tabs>
        <w:ind w:left="709" w:firstLine="0"/>
        <w:jc w:val="both"/>
      </w:pPr>
      <w:r w:rsidRPr="00DD714A">
        <w:t>8-9 классы</w:t>
      </w:r>
      <w:r w:rsidR="00CC00B5" w:rsidRPr="00DD714A">
        <w:t xml:space="preserve"> (возрастная категория 14-15 лет)</w:t>
      </w:r>
      <w:r w:rsidR="00AE5427" w:rsidRPr="00DD714A">
        <w:t>;</w:t>
      </w:r>
    </w:p>
    <w:p w:rsidR="002364C4" w:rsidRPr="00DD714A" w:rsidRDefault="002364C4" w:rsidP="00D55D78">
      <w:pPr>
        <w:pStyle w:val="a9"/>
        <w:numPr>
          <w:ilvl w:val="0"/>
          <w:numId w:val="32"/>
        </w:numPr>
        <w:tabs>
          <w:tab w:val="left" w:pos="284"/>
          <w:tab w:val="left" w:pos="993"/>
          <w:tab w:val="left" w:pos="1701"/>
        </w:tabs>
        <w:ind w:left="709" w:firstLine="0"/>
        <w:jc w:val="both"/>
      </w:pPr>
      <w:r w:rsidRPr="00DD714A">
        <w:t>10-11(12) классы</w:t>
      </w:r>
      <w:r w:rsidR="00CC00B5" w:rsidRPr="00DD714A">
        <w:t xml:space="preserve"> (возрастная категория 16-17 лет).</w:t>
      </w:r>
    </w:p>
    <w:p w:rsidR="002364C4" w:rsidRPr="00DD714A" w:rsidRDefault="00BD7DEF" w:rsidP="002E5E24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4C4" w:rsidRPr="00DD714A">
        <w:rPr>
          <w:sz w:val="24"/>
          <w:szCs w:val="24"/>
        </w:rPr>
        <w:t xml:space="preserve">.2. </w:t>
      </w:r>
      <w:r w:rsidR="007713FE" w:rsidRPr="00DD714A">
        <w:rPr>
          <w:sz w:val="24"/>
          <w:szCs w:val="24"/>
        </w:rPr>
        <w:t>От одного учреждения</w:t>
      </w:r>
      <w:r w:rsidR="002364C4" w:rsidRPr="00DD714A">
        <w:rPr>
          <w:sz w:val="24"/>
          <w:szCs w:val="24"/>
        </w:rPr>
        <w:t xml:space="preserve"> в каждой группе</w:t>
      </w:r>
      <w:r w:rsidR="007713FE" w:rsidRPr="00DD714A">
        <w:rPr>
          <w:sz w:val="24"/>
          <w:szCs w:val="24"/>
        </w:rPr>
        <w:t xml:space="preserve"> принима</w:t>
      </w:r>
      <w:r w:rsidR="00546299">
        <w:rPr>
          <w:sz w:val="24"/>
          <w:szCs w:val="24"/>
        </w:rPr>
        <w:t>ю</w:t>
      </w:r>
      <w:r w:rsidR="007713FE" w:rsidRPr="00DD714A">
        <w:rPr>
          <w:sz w:val="24"/>
          <w:szCs w:val="24"/>
        </w:rPr>
        <w:t xml:space="preserve">т участие </w:t>
      </w:r>
      <w:r w:rsidR="00CC00B5" w:rsidRPr="00DD714A">
        <w:rPr>
          <w:sz w:val="24"/>
          <w:szCs w:val="24"/>
        </w:rPr>
        <w:t xml:space="preserve">не более </w:t>
      </w:r>
      <w:r w:rsidR="00AE5427" w:rsidRPr="00DD714A">
        <w:rPr>
          <w:sz w:val="24"/>
          <w:szCs w:val="24"/>
        </w:rPr>
        <w:t>двух</w:t>
      </w:r>
      <w:r w:rsidR="007713FE" w:rsidRPr="00DD714A">
        <w:rPr>
          <w:sz w:val="24"/>
          <w:szCs w:val="24"/>
        </w:rPr>
        <w:t xml:space="preserve"> учащи</w:t>
      </w:r>
      <w:r w:rsidR="00CC00B5" w:rsidRPr="00DD714A">
        <w:rPr>
          <w:sz w:val="24"/>
          <w:szCs w:val="24"/>
        </w:rPr>
        <w:t>х</w:t>
      </w:r>
      <w:r w:rsidR="007713FE" w:rsidRPr="00DD714A">
        <w:rPr>
          <w:sz w:val="24"/>
          <w:szCs w:val="24"/>
        </w:rPr>
        <w:t>ся.</w:t>
      </w:r>
    </w:p>
    <w:p w:rsidR="002364C4" w:rsidRPr="00DD714A" w:rsidRDefault="00BD7DEF" w:rsidP="002E5E24">
      <w:pPr>
        <w:tabs>
          <w:tab w:val="left" w:pos="54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4C4" w:rsidRPr="00DD714A">
        <w:rPr>
          <w:sz w:val="24"/>
          <w:szCs w:val="24"/>
        </w:rPr>
        <w:t>.3. Сроки и место проведения:</w:t>
      </w:r>
    </w:p>
    <w:p w:rsidR="002364C4" w:rsidRPr="00DD714A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533F4" w:rsidRPr="00DD714A">
        <w:rPr>
          <w:b/>
          <w:sz w:val="24"/>
          <w:szCs w:val="24"/>
        </w:rPr>
        <w:t xml:space="preserve">.3.1. </w:t>
      </w:r>
      <w:r w:rsidR="002364C4" w:rsidRPr="00DD714A">
        <w:rPr>
          <w:b/>
          <w:sz w:val="24"/>
          <w:szCs w:val="24"/>
        </w:rPr>
        <w:t xml:space="preserve">По направлению </w:t>
      </w:r>
      <w:r w:rsidR="00AE5427" w:rsidRPr="00DD714A">
        <w:rPr>
          <w:b/>
          <w:sz w:val="24"/>
          <w:szCs w:val="24"/>
        </w:rPr>
        <w:t xml:space="preserve">«Швейное </w:t>
      </w:r>
      <w:r w:rsidR="002364C4" w:rsidRPr="00DD714A">
        <w:rPr>
          <w:b/>
          <w:sz w:val="24"/>
          <w:szCs w:val="24"/>
        </w:rPr>
        <w:t>дело</w:t>
      </w:r>
      <w:r w:rsidR="00AE5427" w:rsidRPr="00DD714A">
        <w:rPr>
          <w:b/>
          <w:sz w:val="24"/>
          <w:szCs w:val="24"/>
        </w:rPr>
        <w:t>»</w:t>
      </w:r>
      <w:r w:rsidR="002364C4" w:rsidRPr="00DD714A">
        <w:rPr>
          <w:b/>
          <w:sz w:val="24"/>
          <w:szCs w:val="24"/>
        </w:rPr>
        <w:t>:</w:t>
      </w:r>
    </w:p>
    <w:p w:rsidR="002364C4" w:rsidRPr="00582569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33F4" w:rsidRPr="00DD714A">
        <w:rPr>
          <w:sz w:val="24"/>
          <w:szCs w:val="24"/>
        </w:rPr>
        <w:t xml:space="preserve">.3.1.1. </w:t>
      </w:r>
      <w:r w:rsidR="002364C4" w:rsidRPr="00DD714A">
        <w:rPr>
          <w:sz w:val="24"/>
          <w:szCs w:val="24"/>
        </w:rPr>
        <w:t xml:space="preserve">Дата проведения: </w:t>
      </w:r>
      <w:r w:rsidR="00F04FBD" w:rsidRPr="00582569">
        <w:rPr>
          <w:sz w:val="24"/>
          <w:szCs w:val="24"/>
        </w:rPr>
        <w:t>1</w:t>
      </w:r>
      <w:r w:rsidR="00582569" w:rsidRPr="00582569">
        <w:rPr>
          <w:sz w:val="24"/>
          <w:szCs w:val="24"/>
        </w:rPr>
        <w:t>7</w:t>
      </w:r>
      <w:r w:rsidR="002364C4" w:rsidRPr="00582569">
        <w:rPr>
          <w:sz w:val="24"/>
          <w:szCs w:val="24"/>
        </w:rPr>
        <w:t xml:space="preserve"> </w:t>
      </w:r>
      <w:r w:rsidR="00773CE4" w:rsidRPr="00582569">
        <w:rPr>
          <w:sz w:val="24"/>
          <w:szCs w:val="24"/>
        </w:rPr>
        <w:t>марта</w:t>
      </w:r>
      <w:r w:rsidR="002364C4" w:rsidRPr="00582569">
        <w:rPr>
          <w:sz w:val="24"/>
          <w:szCs w:val="24"/>
        </w:rPr>
        <w:t xml:space="preserve"> 20</w:t>
      </w:r>
      <w:r w:rsidR="002E5E24" w:rsidRPr="00582569">
        <w:rPr>
          <w:sz w:val="24"/>
          <w:szCs w:val="24"/>
        </w:rPr>
        <w:t>20</w:t>
      </w:r>
      <w:r w:rsidR="002364C4" w:rsidRPr="00582569">
        <w:rPr>
          <w:sz w:val="24"/>
          <w:szCs w:val="24"/>
        </w:rPr>
        <w:t xml:space="preserve"> года</w:t>
      </w:r>
      <w:r w:rsidR="00F533F4" w:rsidRPr="00582569">
        <w:rPr>
          <w:sz w:val="24"/>
          <w:szCs w:val="24"/>
        </w:rPr>
        <w:t xml:space="preserve">, время </w:t>
      </w:r>
      <w:r w:rsidR="002364C4" w:rsidRPr="00582569">
        <w:rPr>
          <w:sz w:val="24"/>
          <w:szCs w:val="24"/>
        </w:rPr>
        <w:t>проведения: 11.00-15.00</w:t>
      </w:r>
      <w:r w:rsidR="004641B4">
        <w:rPr>
          <w:sz w:val="24"/>
          <w:szCs w:val="24"/>
        </w:rPr>
        <w:t>.</w:t>
      </w:r>
    </w:p>
    <w:p w:rsidR="002364C4" w:rsidRPr="00582569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33F4" w:rsidRPr="00582569">
        <w:rPr>
          <w:sz w:val="24"/>
          <w:szCs w:val="24"/>
        </w:rPr>
        <w:t xml:space="preserve">.3.1.2. </w:t>
      </w:r>
      <w:r w:rsidR="002364C4" w:rsidRPr="00582569">
        <w:rPr>
          <w:sz w:val="24"/>
          <w:szCs w:val="24"/>
        </w:rPr>
        <w:t>Место проведения: СПб ГБПОУ</w:t>
      </w:r>
      <w:r w:rsidR="00855D9B" w:rsidRPr="00582569">
        <w:rPr>
          <w:sz w:val="24"/>
          <w:szCs w:val="24"/>
        </w:rPr>
        <w:t xml:space="preserve"> «Охтинский колледж», </w:t>
      </w:r>
      <w:r w:rsidR="002364C4" w:rsidRPr="00582569">
        <w:rPr>
          <w:sz w:val="24"/>
          <w:szCs w:val="24"/>
        </w:rPr>
        <w:t>ул. Республиканская, д. 39, лит.</w:t>
      </w:r>
      <w:r w:rsidR="00855D9B" w:rsidRPr="00582569">
        <w:rPr>
          <w:sz w:val="24"/>
          <w:szCs w:val="24"/>
        </w:rPr>
        <w:t xml:space="preserve"> А</w:t>
      </w:r>
      <w:r w:rsidR="002364C4" w:rsidRPr="00582569">
        <w:rPr>
          <w:sz w:val="24"/>
          <w:szCs w:val="24"/>
        </w:rPr>
        <w:t xml:space="preserve">, </w:t>
      </w:r>
      <w:r w:rsidR="00263E20" w:rsidRPr="00582569">
        <w:rPr>
          <w:sz w:val="24"/>
          <w:szCs w:val="24"/>
        </w:rPr>
        <w:t>станци</w:t>
      </w:r>
      <w:r w:rsidR="00546299" w:rsidRPr="00582569">
        <w:rPr>
          <w:sz w:val="24"/>
          <w:szCs w:val="24"/>
        </w:rPr>
        <w:t>и</w:t>
      </w:r>
      <w:r w:rsidR="00263E20" w:rsidRPr="00582569">
        <w:rPr>
          <w:sz w:val="24"/>
          <w:szCs w:val="24"/>
        </w:rPr>
        <w:t xml:space="preserve"> метрополитена </w:t>
      </w:r>
      <w:r w:rsidR="002364C4" w:rsidRPr="00582569">
        <w:rPr>
          <w:sz w:val="24"/>
          <w:szCs w:val="24"/>
        </w:rPr>
        <w:t>«Новочеркасская», «Ладожская»</w:t>
      </w:r>
      <w:r w:rsidR="00855D9B" w:rsidRPr="00582569">
        <w:rPr>
          <w:sz w:val="24"/>
          <w:szCs w:val="24"/>
        </w:rPr>
        <w:t>.</w:t>
      </w:r>
    </w:p>
    <w:p w:rsidR="00B5236D" w:rsidRPr="00582569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F533F4" w:rsidRPr="00582569">
        <w:rPr>
          <w:b/>
          <w:bCs/>
          <w:sz w:val="24"/>
          <w:szCs w:val="24"/>
        </w:rPr>
        <w:t xml:space="preserve">.3.2. </w:t>
      </w:r>
      <w:r w:rsidR="002364C4" w:rsidRPr="00582569">
        <w:rPr>
          <w:b/>
          <w:bCs/>
          <w:sz w:val="24"/>
          <w:szCs w:val="24"/>
        </w:rPr>
        <w:t>По направлениям</w:t>
      </w:r>
      <w:r w:rsidR="002364C4" w:rsidRPr="00582569">
        <w:rPr>
          <w:b/>
          <w:sz w:val="24"/>
          <w:szCs w:val="24"/>
        </w:rPr>
        <w:t xml:space="preserve"> </w:t>
      </w:r>
      <w:r w:rsidR="00263E20" w:rsidRPr="00582569">
        <w:rPr>
          <w:b/>
          <w:sz w:val="24"/>
          <w:szCs w:val="24"/>
        </w:rPr>
        <w:t>«</w:t>
      </w:r>
      <w:r w:rsidR="00263E20" w:rsidRPr="00582569">
        <w:rPr>
          <w:b/>
          <w:bCs/>
          <w:sz w:val="24"/>
          <w:szCs w:val="24"/>
        </w:rPr>
        <w:t>Малярное</w:t>
      </w:r>
      <w:r w:rsidR="00263E20" w:rsidRPr="00582569">
        <w:rPr>
          <w:b/>
          <w:sz w:val="24"/>
          <w:szCs w:val="24"/>
        </w:rPr>
        <w:t xml:space="preserve"> </w:t>
      </w:r>
      <w:r w:rsidR="002364C4" w:rsidRPr="00582569">
        <w:rPr>
          <w:b/>
          <w:sz w:val="24"/>
          <w:szCs w:val="24"/>
        </w:rPr>
        <w:t>дело</w:t>
      </w:r>
      <w:r w:rsidR="00263E20" w:rsidRPr="00582569">
        <w:rPr>
          <w:b/>
          <w:sz w:val="24"/>
          <w:szCs w:val="24"/>
        </w:rPr>
        <w:t>»</w:t>
      </w:r>
      <w:r w:rsidR="002364C4" w:rsidRPr="00582569">
        <w:rPr>
          <w:b/>
          <w:sz w:val="24"/>
          <w:szCs w:val="24"/>
        </w:rPr>
        <w:t xml:space="preserve">, </w:t>
      </w:r>
      <w:r w:rsidR="00263E20" w:rsidRPr="00582569">
        <w:rPr>
          <w:b/>
          <w:sz w:val="24"/>
          <w:szCs w:val="24"/>
        </w:rPr>
        <w:t xml:space="preserve">«Столярное </w:t>
      </w:r>
      <w:r w:rsidR="002364C4" w:rsidRPr="00582569">
        <w:rPr>
          <w:b/>
          <w:sz w:val="24"/>
          <w:szCs w:val="24"/>
        </w:rPr>
        <w:t>дело</w:t>
      </w:r>
      <w:r w:rsidR="00263E20" w:rsidRPr="00582569">
        <w:rPr>
          <w:b/>
          <w:sz w:val="24"/>
          <w:szCs w:val="24"/>
        </w:rPr>
        <w:t>»</w:t>
      </w:r>
      <w:r w:rsidR="002364C4" w:rsidRPr="00582569">
        <w:rPr>
          <w:b/>
          <w:sz w:val="24"/>
          <w:szCs w:val="24"/>
        </w:rPr>
        <w:t xml:space="preserve">, </w:t>
      </w:r>
      <w:r w:rsidR="00263E20" w:rsidRPr="00582569">
        <w:rPr>
          <w:b/>
          <w:sz w:val="24"/>
          <w:szCs w:val="24"/>
        </w:rPr>
        <w:t xml:space="preserve">«Слесарное </w:t>
      </w:r>
      <w:r w:rsidR="002364C4" w:rsidRPr="00582569">
        <w:rPr>
          <w:b/>
          <w:sz w:val="24"/>
          <w:szCs w:val="24"/>
        </w:rPr>
        <w:t>дело</w:t>
      </w:r>
      <w:r w:rsidR="00263E20" w:rsidRPr="00582569">
        <w:rPr>
          <w:b/>
          <w:sz w:val="24"/>
          <w:szCs w:val="24"/>
        </w:rPr>
        <w:t>»</w:t>
      </w:r>
      <w:r w:rsidR="002364C4" w:rsidRPr="00582569">
        <w:rPr>
          <w:b/>
          <w:sz w:val="24"/>
          <w:szCs w:val="24"/>
        </w:rPr>
        <w:t>:</w:t>
      </w:r>
    </w:p>
    <w:p w:rsidR="002364C4" w:rsidRPr="00DD714A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33F4" w:rsidRPr="00582569">
        <w:rPr>
          <w:sz w:val="24"/>
          <w:szCs w:val="24"/>
        </w:rPr>
        <w:t xml:space="preserve">.3.2.1. </w:t>
      </w:r>
      <w:r w:rsidR="002364C4" w:rsidRPr="00582569">
        <w:rPr>
          <w:sz w:val="24"/>
          <w:szCs w:val="24"/>
        </w:rPr>
        <w:t xml:space="preserve">Дата проведения: </w:t>
      </w:r>
      <w:r w:rsidR="00434B2B" w:rsidRPr="00582569">
        <w:rPr>
          <w:sz w:val="24"/>
          <w:szCs w:val="24"/>
        </w:rPr>
        <w:t>1</w:t>
      </w:r>
      <w:r w:rsidR="00582569" w:rsidRPr="00582569">
        <w:rPr>
          <w:sz w:val="24"/>
          <w:szCs w:val="24"/>
        </w:rPr>
        <w:t>8</w:t>
      </w:r>
      <w:r w:rsidR="002364C4" w:rsidRPr="00582569">
        <w:rPr>
          <w:sz w:val="24"/>
          <w:szCs w:val="24"/>
        </w:rPr>
        <w:t xml:space="preserve"> </w:t>
      </w:r>
      <w:r w:rsidR="00773CE4" w:rsidRPr="00582569">
        <w:rPr>
          <w:sz w:val="24"/>
          <w:szCs w:val="24"/>
        </w:rPr>
        <w:t>марта</w:t>
      </w:r>
      <w:r w:rsidR="002364C4" w:rsidRPr="00DD714A">
        <w:rPr>
          <w:sz w:val="24"/>
          <w:szCs w:val="24"/>
        </w:rPr>
        <w:t xml:space="preserve"> 20</w:t>
      </w:r>
      <w:r w:rsidR="002E5E24">
        <w:rPr>
          <w:sz w:val="24"/>
          <w:szCs w:val="24"/>
        </w:rPr>
        <w:t>20</w:t>
      </w:r>
      <w:r w:rsidR="002364C4" w:rsidRPr="00DD714A">
        <w:rPr>
          <w:sz w:val="24"/>
          <w:szCs w:val="24"/>
        </w:rPr>
        <w:t xml:space="preserve"> года</w:t>
      </w:r>
      <w:r w:rsidR="00F533F4" w:rsidRPr="00DD714A">
        <w:rPr>
          <w:sz w:val="24"/>
          <w:szCs w:val="24"/>
        </w:rPr>
        <w:t xml:space="preserve">, время </w:t>
      </w:r>
      <w:r w:rsidR="002B326D" w:rsidRPr="00DD714A">
        <w:rPr>
          <w:sz w:val="24"/>
          <w:szCs w:val="24"/>
        </w:rPr>
        <w:t xml:space="preserve">проведения: </w:t>
      </w:r>
      <w:r w:rsidR="002364C4" w:rsidRPr="00DD714A">
        <w:rPr>
          <w:sz w:val="24"/>
          <w:szCs w:val="24"/>
        </w:rPr>
        <w:t>11.00-15.00</w:t>
      </w:r>
      <w:r w:rsidR="004641B4">
        <w:rPr>
          <w:sz w:val="24"/>
          <w:szCs w:val="24"/>
        </w:rPr>
        <w:t>.</w:t>
      </w:r>
    </w:p>
    <w:p w:rsidR="002364C4" w:rsidRPr="00DD714A" w:rsidRDefault="00BD7DEF" w:rsidP="00D55D78">
      <w:pPr>
        <w:tabs>
          <w:tab w:val="left" w:pos="709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33F4" w:rsidRPr="00DD714A">
        <w:rPr>
          <w:sz w:val="24"/>
          <w:szCs w:val="24"/>
        </w:rPr>
        <w:t xml:space="preserve">.3.2.2. </w:t>
      </w:r>
      <w:r w:rsidR="002B326D" w:rsidRPr="00DD714A">
        <w:rPr>
          <w:sz w:val="24"/>
          <w:szCs w:val="24"/>
        </w:rPr>
        <w:t xml:space="preserve">Место проведения: </w:t>
      </w:r>
      <w:r w:rsidR="00054478" w:rsidRPr="00DD714A">
        <w:rPr>
          <w:sz w:val="24"/>
          <w:szCs w:val="24"/>
        </w:rPr>
        <w:t>СПб ГБ</w:t>
      </w:r>
      <w:r w:rsidR="002364C4" w:rsidRPr="00DD714A">
        <w:rPr>
          <w:sz w:val="24"/>
          <w:szCs w:val="24"/>
        </w:rPr>
        <w:t>ПОУ «Колледж «ПетроСтройСервис», пр. Непокоренных, д.13/7, ст</w:t>
      </w:r>
      <w:r w:rsidR="00263E20" w:rsidRPr="00DD714A">
        <w:rPr>
          <w:sz w:val="24"/>
          <w:szCs w:val="24"/>
        </w:rPr>
        <w:t>анция</w:t>
      </w:r>
      <w:r w:rsidR="002364C4" w:rsidRPr="00DD714A">
        <w:rPr>
          <w:sz w:val="24"/>
          <w:szCs w:val="24"/>
        </w:rPr>
        <w:t xml:space="preserve"> метро</w:t>
      </w:r>
      <w:r w:rsidR="00263E20" w:rsidRPr="00DD714A">
        <w:rPr>
          <w:sz w:val="24"/>
          <w:szCs w:val="24"/>
        </w:rPr>
        <w:t>политена</w:t>
      </w:r>
      <w:r w:rsidR="002364C4" w:rsidRPr="00DD714A">
        <w:rPr>
          <w:sz w:val="24"/>
          <w:szCs w:val="24"/>
        </w:rPr>
        <w:t xml:space="preserve"> «Площадь </w:t>
      </w:r>
      <w:r w:rsidR="00D55090" w:rsidRPr="00DD714A">
        <w:rPr>
          <w:sz w:val="24"/>
          <w:szCs w:val="24"/>
        </w:rPr>
        <w:t>М</w:t>
      </w:r>
      <w:r w:rsidR="002364C4" w:rsidRPr="00DD714A">
        <w:rPr>
          <w:sz w:val="24"/>
          <w:szCs w:val="24"/>
        </w:rPr>
        <w:t>ужества»</w:t>
      </w:r>
      <w:r w:rsidR="00855D9B" w:rsidRPr="00DD714A">
        <w:rPr>
          <w:sz w:val="24"/>
          <w:szCs w:val="24"/>
        </w:rPr>
        <w:t>.</w:t>
      </w:r>
    </w:p>
    <w:p w:rsidR="00855D9B" w:rsidRPr="00DD714A" w:rsidRDefault="00855D9B" w:rsidP="004E2AF6">
      <w:pPr>
        <w:pStyle w:val="a9"/>
        <w:numPr>
          <w:ilvl w:val="1"/>
          <w:numId w:val="35"/>
        </w:numPr>
        <w:tabs>
          <w:tab w:val="left" w:pos="1276"/>
        </w:tabs>
        <w:ind w:left="0" w:firstLine="709"/>
        <w:jc w:val="both"/>
      </w:pPr>
      <w:r w:rsidRPr="00DD714A">
        <w:t xml:space="preserve"> Ответственность за безопасность обучающихся </w:t>
      </w:r>
      <w:r w:rsidR="00AB454E" w:rsidRPr="00DD714A">
        <w:t xml:space="preserve">во время проведения </w:t>
      </w:r>
      <w:r w:rsidR="00263E20" w:rsidRPr="00DD714A">
        <w:t>Конкурса</w:t>
      </w:r>
      <w:r w:rsidR="00AB454E" w:rsidRPr="00DD714A">
        <w:t>, а также при следовании к месту проведения и обратно</w:t>
      </w:r>
      <w:r w:rsidR="00773CE4" w:rsidRPr="00DD714A">
        <w:t>,</w:t>
      </w:r>
      <w:r w:rsidR="00AB454E" w:rsidRPr="00DD714A">
        <w:t xml:space="preserve"> </w:t>
      </w:r>
      <w:r w:rsidRPr="00DD714A">
        <w:t xml:space="preserve">возлагается на сопровождающих их педагогов – представителей </w:t>
      </w:r>
      <w:r w:rsidR="00F760C2">
        <w:t>обще</w:t>
      </w:r>
      <w:r w:rsidRPr="00DD714A">
        <w:t xml:space="preserve">образовательных учреждений. </w:t>
      </w:r>
    </w:p>
    <w:p w:rsidR="00855D9B" w:rsidRPr="00DD714A" w:rsidRDefault="00855D9B" w:rsidP="004E2AF6">
      <w:pPr>
        <w:pStyle w:val="a9"/>
        <w:numPr>
          <w:ilvl w:val="1"/>
          <w:numId w:val="35"/>
        </w:numPr>
        <w:tabs>
          <w:tab w:val="left" w:pos="1276"/>
        </w:tabs>
        <w:ind w:left="0" w:firstLine="709"/>
        <w:jc w:val="both"/>
      </w:pPr>
      <w:r w:rsidRPr="00DD714A">
        <w:t>Организационный взнос за участие в Конкурсе не предусмотрен.</w:t>
      </w:r>
    </w:p>
    <w:p w:rsidR="002364C4" w:rsidRPr="00DD714A" w:rsidRDefault="002364C4" w:rsidP="002E5E24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:rsidR="00CB79FB" w:rsidRPr="00157535" w:rsidRDefault="00AF421C" w:rsidP="00157535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157535">
        <w:rPr>
          <w:b/>
          <w:sz w:val="24"/>
          <w:szCs w:val="24"/>
        </w:rPr>
        <w:t xml:space="preserve">Содержание </w:t>
      </w:r>
      <w:r w:rsidR="007713FE" w:rsidRPr="00157535">
        <w:rPr>
          <w:b/>
          <w:sz w:val="24"/>
          <w:szCs w:val="24"/>
        </w:rPr>
        <w:t>номинаций</w:t>
      </w:r>
      <w:r w:rsidR="00D55090" w:rsidRPr="00157535">
        <w:rPr>
          <w:b/>
          <w:sz w:val="24"/>
          <w:szCs w:val="24"/>
        </w:rPr>
        <w:t xml:space="preserve"> Конкурса</w:t>
      </w:r>
    </w:p>
    <w:p w:rsidR="00263E20" w:rsidRPr="00DD714A" w:rsidRDefault="00263E20" w:rsidP="002E5E24">
      <w:pPr>
        <w:pStyle w:val="a9"/>
        <w:tabs>
          <w:tab w:val="left" w:pos="1134"/>
        </w:tabs>
        <w:ind w:left="1080" w:firstLine="709"/>
        <w:rPr>
          <w:b/>
        </w:rPr>
      </w:pPr>
    </w:p>
    <w:p w:rsidR="00C86B15" w:rsidRPr="00DD714A" w:rsidRDefault="004E2AF6" w:rsidP="002E5E24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364C4" w:rsidRPr="00DD714A">
        <w:rPr>
          <w:b/>
          <w:sz w:val="24"/>
          <w:szCs w:val="24"/>
        </w:rPr>
        <w:t>.1.</w:t>
      </w:r>
      <w:r w:rsidR="002364C4" w:rsidRPr="00DD714A">
        <w:rPr>
          <w:b/>
          <w:bCs/>
          <w:sz w:val="24"/>
          <w:szCs w:val="24"/>
        </w:rPr>
        <w:t xml:space="preserve"> </w:t>
      </w:r>
      <w:r w:rsidR="007713FE" w:rsidRPr="00DD714A">
        <w:rPr>
          <w:b/>
          <w:sz w:val="24"/>
          <w:szCs w:val="24"/>
        </w:rPr>
        <w:t xml:space="preserve">Номинация </w:t>
      </w:r>
      <w:r w:rsidR="00C86B15" w:rsidRPr="00DD714A">
        <w:rPr>
          <w:b/>
          <w:sz w:val="24"/>
          <w:szCs w:val="24"/>
        </w:rPr>
        <w:t>«Швейное дело»</w:t>
      </w:r>
    </w:p>
    <w:p w:rsidR="00CB79FB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6B15" w:rsidRPr="00DD714A">
        <w:rPr>
          <w:sz w:val="24"/>
          <w:szCs w:val="24"/>
        </w:rPr>
        <w:t>.</w:t>
      </w:r>
      <w:r w:rsidR="00AD64A9" w:rsidRPr="00DD714A">
        <w:rPr>
          <w:sz w:val="24"/>
          <w:szCs w:val="24"/>
        </w:rPr>
        <w:t>1.</w:t>
      </w:r>
      <w:r w:rsidR="00773CE4" w:rsidRPr="00DD714A">
        <w:rPr>
          <w:sz w:val="24"/>
          <w:szCs w:val="24"/>
        </w:rPr>
        <w:t>1</w:t>
      </w:r>
      <w:r w:rsidR="00D42079" w:rsidRPr="00DD714A">
        <w:rPr>
          <w:sz w:val="24"/>
          <w:szCs w:val="24"/>
        </w:rPr>
        <w:t>.</w:t>
      </w:r>
      <w:r w:rsidR="00586C45" w:rsidRPr="00DD714A">
        <w:rPr>
          <w:sz w:val="24"/>
          <w:szCs w:val="24"/>
        </w:rPr>
        <w:t xml:space="preserve"> </w:t>
      </w:r>
      <w:r w:rsidR="00FD6AE4" w:rsidRPr="00DD714A">
        <w:rPr>
          <w:sz w:val="24"/>
          <w:szCs w:val="24"/>
        </w:rPr>
        <w:t>Практическая часть (90</w:t>
      </w:r>
      <w:r w:rsidR="00CB79FB" w:rsidRPr="00DD714A">
        <w:rPr>
          <w:sz w:val="24"/>
          <w:szCs w:val="24"/>
        </w:rPr>
        <w:t xml:space="preserve"> минут)</w:t>
      </w:r>
    </w:p>
    <w:p w:rsidR="00C86B15" w:rsidRPr="00DD714A" w:rsidRDefault="00C86B15" w:rsidP="00D55D78">
      <w:pPr>
        <w:tabs>
          <w:tab w:val="left" w:pos="993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 xml:space="preserve">Участникам </w:t>
      </w:r>
      <w:r w:rsidR="00263E20" w:rsidRPr="00DD714A">
        <w:rPr>
          <w:sz w:val="24"/>
          <w:szCs w:val="24"/>
        </w:rPr>
        <w:t xml:space="preserve">Конкурса </w:t>
      </w:r>
      <w:r w:rsidRPr="00DD714A">
        <w:rPr>
          <w:sz w:val="24"/>
          <w:szCs w:val="24"/>
        </w:rPr>
        <w:t>необходимо выполнить практическое задание по швейному делу</w:t>
      </w:r>
      <w:r w:rsidR="00805664" w:rsidRPr="00DD714A">
        <w:rPr>
          <w:sz w:val="24"/>
          <w:szCs w:val="24"/>
        </w:rPr>
        <w:t xml:space="preserve"> «Создание панно из ткани»</w:t>
      </w:r>
      <w:r w:rsidRPr="00DD714A">
        <w:rPr>
          <w:sz w:val="24"/>
          <w:szCs w:val="24"/>
        </w:rPr>
        <w:t xml:space="preserve"> в соответствии с классом обучения. Сложность предлагаемых конкурсных заданий определяется с учетом возрастных, психофизических особенностей участников, а также с учетом уровня имеющихся у них знаний и умений по швейному делу:</w:t>
      </w:r>
    </w:p>
    <w:p w:rsidR="00B5236D" w:rsidRPr="00DD714A" w:rsidRDefault="00805664" w:rsidP="00D55D78">
      <w:pPr>
        <w:pStyle w:val="a9"/>
        <w:numPr>
          <w:ilvl w:val="0"/>
          <w:numId w:val="33"/>
        </w:numPr>
        <w:tabs>
          <w:tab w:val="left" w:pos="284"/>
          <w:tab w:val="left" w:pos="1134"/>
        </w:tabs>
        <w:ind w:left="709" w:firstLine="0"/>
        <w:jc w:val="both"/>
      </w:pPr>
      <w:r w:rsidRPr="00DD714A">
        <w:t xml:space="preserve">8-9 классы: </w:t>
      </w:r>
      <w:r w:rsidR="00263E20" w:rsidRPr="00DD714A">
        <w:t xml:space="preserve">из </w:t>
      </w:r>
      <w:r w:rsidRPr="00DD714A">
        <w:t>тканевых деталей создать панно по шаблону. Тканевые детали уже вырезаны, их необходимо пришить к куску ткани размером А5 разными видами ручных швов</w:t>
      </w:r>
      <w:r w:rsidR="00546299">
        <w:t>;</w:t>
      </w:r>
    </w:p>
    <w:p w:rsidR="00C86B15" w:rsidRPr="00DD714A" w:rsidRDefault="00805664" w:rsidP="00D55D78">
      <w:pPr>
        <w:pStyle w:val="a9"/>
        <w:numPr>
          <w:ilvl w:val="0"/>
          <w:numId w:val="33"/>
        </w:numPr>
        <w:tabs>
          <w:tab w:val="left" w:pos="284"/>
          <w:tab w:val="left" w:pos="1134"/>
        </w:tabs>
        <w:ind w:left="709" w:firstLine="0"/>
        <w:jc w:val="both"/>
      </w:pPr>
      <w:r w:rsidRPr="00DD714A">
        <w:t xml:space="preserve">10-11 классы: </w:t>
      </w:r>
      <w:r w:rsidR="00263E20" w:rsidRPr="00DD714A">
        <w:t xml:space="preserve">из </w:t>
      </w:r>
      <w:r w:rsidRPr="00DD714A">
        <w:t>тканевых деталей создать панно по шаблону</w:t>
      </w:r>
      <w:r w:rsidR="007713FE" w:rsidRPr="00DD714A">
        <w:t>, предварительно вырезав</w:t>
      </w:r>
      <w:r w:rsidRPr="00DD714A">
        <w:t xml:space="preserve"> </w:t>
      </w:r>
      <w:r w:rsidR="007713FE" w:rsidRPr="00DD714A">
        <w:t xml:space="preserve">тканевые </w:t>
      </w:r>
      <w:r w:rsidRPr="00DD714A">
        <w:t xml:space="preserve">детали по лекалам. </w:t>
      </w:r>
      <w:r w:rsidR="007713FE" w:rsidRPr="00DD714A">
        <w:t>Детали</w:t>
      </w:r>
      <w:r w:rsidRPr="00DD714A">
        <w:t xml:space="preserve"> необходимо пришить к куску ткани размером А5 разными видами ручных швов.</w:t>
      </w:r>
    </w:p>
    <w:p w:rsidR="00CB79FB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6B15" w:rsidRPr="00DD714A">
        <w:rPr>
          <w:sz w:val="24"/>
          <w:szCs w:val="24"/>
        </w:rPr>
        <w:t>.</w:t>
      </w:r>
      <w:r w:rsidR="00AD64A9" w:rsidRPr="00DD714A">
        <w:rPr>
          <w:sz w:val="24"/>
          <w:szCs w:val="24"/>
        </w:rPr>
        <w:t>1</w:t>
      </w:r>
      <w:r w:rsidR="003024D1" w:rsidRPr="00DD714A">
        <w:rPr>
          <w:sz w:val="24"/>
          <w:szCs w:val="24"/>
        </w:rPr>
        <w:t>.</w:t>
      </w:r>
      <w:r w:rsidR="00773CE4" w:rsidRPr="00DD714A">
        <w:rPr>
          <w:sz w:val="24"/>
          <w:szCs w:val="24"/>
        </w:rPr>
        <w:t>2</w:t>
      </w:r>
      <w:r w:rsidR="00D42079" w:rsidRPr="00DD714A">
        <w:rPr>
          <w:sz w:val="24"/>
          <w:szCs w:val="24"/>
        </w:rPr>
        <w:t>.</w:t>
      </w:r>
      <w:r w:rsidR="003024D1" w:rsidRPr="00DD714A">
        <w:rPr>
          <w:sz w:val="24"/>
          <w:szCs w:val="24"/>
        </w:rPr>
        <w:t xml:space="preserve"> </w:t>
      </w:r>
      <w:r w:rsidR="00B15AE2" w:rsidRPr="00DD714A">
        <w:rPr>
          <w:sz w:val="24"/>
          <w:szCs w:val="24"/>
        </w:rPr>
        <w:t>По окончании выполнения практического задания у</w:t>
      </w:r>
      <w:r w:rsidR="00CB79FB" w:rsidRPr="00DD714A">
        <w:rPr>
          <w:sz w:val="24"/>
          <w:szCs w:val="24"/>
        </w:rPr>
        <w:t xml:space="preserve">частникам </w:t>
      </w:r>
      <w:r w:rsidR="00263E20" w:rsidRPr="00DD714A">
        <w:rPr>
          <w:sz w:val="24"/>
          <w:szCs w:val="24"/>
        </w:rPr>
        <w:t xml:space="preserve">Конкурса </w:t>
      </w:r>
      <w:r w:rsidR="00B15AE2" w:rsidRPr="00DD714A">
        <w:rPr>
          <w:sz w:val="24"/>
          <w:szCs w:val="24"/>
        </w:rPr>
        <w:t>необходимо</w:t>
      </w:r>
      <w:r w:rsidR="00CB79FB" w:rsidRPr="00DD714A">
        <w:rPr>
          <w:sz w:val="24"/>
          <w:szCs w:val="24"/>
        </w:rPr>
        <w:t xml:space="preserve"> убрать</w:t>
      </w:r>
      <w:r w:rsidR="00B15AE2" w:rsidRPr="00DD714A">
        <w:rPr>
          <w:sz w:val="24"/>
          <w:szCs w:val="24"/>
        </w:rPr>
        <w:t xml:space="preserve"> своё </w:t>
      </w:r>
      <w:r w:rsidR="00CB79FB" w:rsidRPr="00DD714A">
        <w:rPr>
          <w:sz w:val="24"/>
          <w:szCs w:val="24"/>
        </w:rPr>
        <w:t>рабочее место и инструмент</w:t>
      </w:r>
      <w:r w:rsidR="00B15AE2" w:rsidRPr="00DD714A">
        <w:rPr>
          <w:sz w:val="24"/>
          <w:szCs w:val="24"/>
        </w:rPr>
        <w:t>.</w:t>
      </w:r>
    </w:p>
    <w:p w:rsidR="00CB79FB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6B15" w:rsidRPr="00DD714A">
        <w:rPr>
          <w:sz w:val="24"/>
          <w:szCs w:val="24"/>
        </w:rPr>
        <w:t>.</w:t>
      </w:r>
      <w:r w:rsidR="00AD64A9" w:rsidRPr="00DD714A">
        <w:rPr>
          <w:sz w:val="24"/>
          <w:szCs w:val="24"/>
        </w:rPr>
        <w:t>1.</w:t>
      </w:r>
      <w:r w:rsidR="00773CE4" w:rsidRPr="00DD714A">
        <w:rPr>
          <w:sz w:val="24"/>
          <w:szCs w:val="24"/>
        </w:rPr>
        <w:t>3</w:t>
      </w:r>
      <w:r w:rsidR="00586C45" w:rsidRPr="00DD714A">
        <w:rPr>
          <w:sz w:val="24"/>
          <w:szCs w:val="24"/>
        </w:rPr>
        <w:t xml:space="preserve">. </w:t>
      </w:r>
      <w:r w:rsidR="00B15AE2" w:rsidRPr="00DD714A">
        <w:rPr>
          <w:sz w:val="24"/>
          <w:szCs w:val="24"/>
        </w:rPr>
        <w:t xml:space="preserve">Материалы, </w:t>
      </w:r>
      <w:r w:rsidR="00CB79FB" w:rsidRPr="00DD714A">
        <w:rPr>
          <w:sz w:val="24"/>
          <w:szCs w:val="24"/>
        </w:rPr>
        <w:t>оборудование, технологические карты для выполнения практического задания предоставляются организатор</w:t>
      </w:r>
      <w:r w:rsidR="00D55090">
        <w:rPr>
          <w:sz w:val="24"/>
          <w:szCs w:val="24"/>
        </w:rPr>
        <w:t>о</w:t>
      </w:r>
      <w:r w:rsidR="00CB79FB" w:rsidRPr="00DD714A">
        <w:rPr>
          <w:sz w:val="24"/>
          <w:szCs w:val="24"/>
        </w:rPr>
        <w:t xml:space="preserve">м </w:t>
      </w:r>
      <w:r w:rsidR="00263E20" w:rsidRPr="00DD714A">
        <w:rPr>
          <w:sz w:val="24"/>
          <w:szCs w:val="24"/>
        </w:rPr>
        <w:t>Конкурса</w:t>
      </w:r>
      <w:r w:rsidR="00D55090" w:rsidRPr="00D55090">
        <w:rPr>
          <w:sz w:val="24"/>
          <w:szCs w:val="24"/>
        </w:rPr>
        <w:t xml:space="preserve"> – </w:t>
      </w:r>
      <w:r w:rsidR="007713FE" w:rsidRPr="00DD714A">
        <w:rPr>
          <w:sz w:val="24"/>
          <w:szCs w:val="24"/>
        </w:rPr>
        <w:t>СПб ГБПОУ «Охтинский колледж»</w:t>
      </w:r>
      <w:r w:rsidR="00CB79FB" w:rsidRPr="00DD714A">
        <w:rPr>
          <w:sz w:val="24"/>
          <w:szCs w:val="24"/>
        </w:rPr>
        <w:t>.</w:t>
      </w:r>
    </w:p>
    <w:p w:rsidR="00CB79FB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86B15" w:rsidRPr="00DD714A">
        <w:rPr>
          <w:sz w:val="24"/>
          <w:szCs w:val="24"/>
        </w:rPr>
        <w:t>.</w:t>
      </w:r>
      <w:r w:rsidR="00AD64A9" w:rsidRPr="00DD714A">
        <w:rPr>
          <w:sz w:val="24"/>
          <w:szCs w:val="24"/>
        </w:rPr>
        <w:t>1.</w:t>
      </w:r>
      <w:r w:rsidR="00773CE4" w:rsidRPr="00DD714A">
        <w:rPr>
          <w:sz w:val="24"/>
          <w:szCs w:val="24"/>
        </w:rPr>
        <w:t>4</w:t>
      </w:r>
      <w:r w:rsidR="00D42079" w:rsidRPr="00DD714A">
        <w:rPr>
          <w:sz w:val="24"/>
          <w:szCs w:val="24"/>
        </w:rPr>
        <w:t>.</w:t>
      </w:r>
      <w:r w:rsidR="003024D1" w:rsidRPr="00DD714A">
        <w:rPr>
          <w:sz w:val="24"/>
          <w:szCs w:val="24"/>
        </w:rPr>
        <w:t xml:space="preserve"> </w:t>
      </w:r>
      <w:r w:rsidR="00B15AE2" w:rsidRPr="00DD714A">
        <w:rPr>
          <w:sz w:val="24"/>
          <w:szCs w:val="24"/>
        </w:rPr>
        <w:t xml:space="preserve">Спецодежду, сменную обувь, личный ручной инструмент и </w:t>
      </w:r>
      <w:r w:rsidR="00CB79FB" w:rsidRPr="00DD714A">
        <w:rPr>
          <w:sz w:val="24"/>
          <w:szCs w:val="24"/>
        </w:rPr>
        <w:t>средства индивидуальной защиты участник</w:t>
      </w:r>
      <w:r w:rsidR="0020688F" w:rsidRPr="00DD714A">
        <w:rPr>
          <w:sz w:val="24"/>
          <w:szCs w:val="24"/>
        </w:rPr>
        <w:t>ам</w:t>
      </w:r>
      <w:r w:rsidR="00CB79FB" w:rsidRPr="00DD714A">
        <w:rPr>
          <w:sz w:val="24"/>
          <w:szCs w:val="24"/>
        </w:rPr>
        <w:t xml:space="preserve"> </w:t>
      </w:r>
      <w:r w:rsidR="00263E20" w:rsidRPr="00DD714A">
        <w:rPr>
          <w:sz w:val="24"/>
          <w:szCs w:val="24"/>
        </w:rPr>
        <w:t xml:space="preserve">Конкурса </w:t>
      </w:r>
      <w:r w:rsidR="00CB79FB" w:rsidRPr="00DD714A">
        <w:rPr>
          <w:sz w:val="24"/>
          <w:szCs w:val="24"/>
        </w:rPr>
        <w:t xml:space="preserve">обеспечивают образовательные учреждения, направляющие участников на </w:t>
      </w:r>
      <w:r w:rsidR="00263E20" w:rsidRPr="00DD714A">
        <w:rPr>
          <w:sz w:val="24"/>
          <w:szCs w:val="24"/>
        </w:rPr>
        <w:t>Конкурс</w:t>
      </w:r>
      <w:r w:rsidR="00CB79FB" w:rsidRPr="00DD714A">
        <w:rPr>
          <w:sz w:val="24"/>
          <w:szCs w:val="24"/>
        </w:rPr>
        <w:t>.</w:t>
      </w:r>
      <w:r w:rsidR="002E5E24">
        <w:rPr>
          <w:sz w:val="24"/>
          <w:szCs w:val="24"/>
        </w:rPr>
        <w:t xml:space="preserve"> При отсутствии с</w:t>
      </w:r>
      <w:r w:rsidR="002E5E24" w:rsidRPr="002E5E24">
        <w:rPr>
          <w:sz w:val="24"/>
          <w:szCs w:val="24"/>
        </w:rPr>
        <w:t>пецодежд</w:t>
      </w:r>
      <w:r w:rsidR="002E5E24">
        <w:rPr>
          <w:sz w:val="24"/>
          <w:szCs w:val="24"/>
        </w:rPr>
        <w:t>ы</w:t>
      </w:r>
      <w:r w:rsidR="002E5E24" w:rsidRPr="002E5E24">
        <w:rPr>
          <w:sz w:val="24"/>
          <w:szCs w:val="24"/>
        </w:rPr>
        <w:t xml:space="preserve"> </w:t>
      </w:r>
      <w:r w:rsidR="002E5E24">
        <w:rPr>
          <w:sz w:val="24"/>
          <w:szCs w:val="24"/>
        </w:rPr>
        <w:t xml:space="preserve">и </w:t>
      </w:r>
      <w:r w:rsidR="002E5E24" w:rsidRPr="002E5E24">
        <w:rPr>
          <w:sz w:val="24"/>
          <w:szCs w:val="24"/>
        </w:rPr>
        <w:t>личн</w:t>
      </w:r>
      <w:r w:rsidR="00F760C2">
        <w:rPr>
          <w:sz w:val="24"/>
          <w:szCs w:val="24"/>
        </w:rPr>
        <w:t>ого</w:t>
      </w:r>
      <w:r w:rsidR="002E5E24" w:rsidRPr="002E5E24">
        <w:rPr>
          <w:sz w:val="24"/>
          <w:szCs w:val="24"/>
        </w:rPr>
        <w:t xml:space="preserve"> ручно</w:t>
      </w:r>
      <w:r w:rsidR="00F760C2">
        <w:rPr>
          <w:sz w:val="24"/>
          <w:szCs w:val="24"/>
        </w:rPr>
        <w:t>го</w:t>
      </w:r>
      <w:r w:rsidR="002E5E24" w:rsidRPr="002E5E24">
        <w:rPr>
          <w:sz w:val="24"/>
          <w:szCs w:val="24"/>
        </w:rPr>
        <w:t xml:space="preserve"> инструмент</w:t>
      </w:r>
      <w:r w:rsidR="002E5E24">
        <w:rPr>
          <w:sz w:val="24"/>
          <w:szCs w:val="24"/>
        </w:rPr>
        <w:t>а</w:t>
      </w:r>
      <w:r w:rsidR="002E5E24" w:rsidRPr="002E5E24">
        <w:rPr>
          <w:sz w:val="24"/>
          <w:szCs w:val="24"/>
        </w:rPr>
        <w:t xml:space="preserve"> </w:t>
      </w:r>
      <w:r w:rsidR="004641B4">
        <w:rPr>
          <w:sz w:val="24"/>
          <w:szCs w:val="24"/>
        </w:rPr>
        <w:t xml:space="preserve">Жюри </w:t>
      </w:r>
      <w:r w:rsidR="002E5E24">
        <w:rPr>
          <w:sz w:val="24"/>
          <w:szCs w:val="24"/>
        </w:rPr>
        <w:t>имеет право начислять штрафные баллы.</w:t>
      </w:r>
    </w:p>
    <w:p w:rsidR="00AD64A9" w:rsidRPr="00DD714A" w:rsidRDefault="00AD64A9" w:rsidP="002E5E24">
      <w:pPr>
        <w:tabs>
          <w:tab w:val="left" w:pos="993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DD714A">
        <w:rPr>
          <w:b/>
          <w:sz w:val="24"/>
          <w:szCs w:val="24"/>
        </w:rPr>
        <w:t>4.2.</w:t>
      </w:r>
      <w:r w:rsidRPr="00DD714A">
        <w:rPr>
          <w:b/>
          <w:bCs/>
          <w:sz w:val="24"/>
          <w:szCs w:val="24"/>
        </w:rPr>
        <w:t xml:space="preserve"> </w:t>
      </w:r>
      <w:r w:rsidR="007713FE" w:rsidRPr="00DD714A">
        <w:rPr>
          <w:b/>
          <w:sz w:val="24"/>
          <w:szCs w:val="24"/>
        </w:rPr>
        <w:t xml:space="preserve">Номинации </w:t>
      </w:r>
      <w:r w:rsidRPr="00DD714A">
        <w:rPr>
          <w:b/>
          <w:sz w:val="24"/>
          <w:szCs w:val="24"/>
        </w:rPr>
        <w:t>«Малярное дело», «Столярное дело», «Слесарное дело»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64A9" w:rsidRPr="00DD714A">
        <w:rPr>
          <w:sz w:val="24"/>
          <w:szCs w:val="24"/>
        </w:rPr>
        <w:t>.2.1.  Практическая часть (90 минут)</w:t>
      </w:r>
    </w:p>
    <w:p w:rsidR="00AD64A9" w:rsidRPr="00DD714A" w:rsidRDefault="00AD64A9" w:rsidP="00D55D78">
      <w:pPr>
        <w:tabs>
          <w:tab w:val="left" w:pos="993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DD714A">
        <w:rPr>
          <w:sz w:val="24"/>
          <w:szCs w:val="24"/>
        </w:rPr>
        <w:t xml:space="preserve">Участникам </w:t>
      </w:r>
      <w:r w:rsidR="00263E20" w:rsidRPr="00DD714A">
        <w:rPr>
          <w:sz w:val="24"/>
          <w:szCs w:val="24"/>
        </w:rPr>
        <w:t xml:space="preserve">Конкурса </w:t>
      </w:r>
      <w:r w:rsidRPr="00DD714A">
        <w:rPr>
          <w:sz w:val="24"/>
          <w:szCs w:val="24"/>
        </w:rPr>
        <w:t>необходимо выполнить практическое задание по малярному, столярному и слесарному делу в соответствии с классом обучения. Сложность предлагаемых конкурсных заданий определяется с учетом возрастных, психофизических особенностей участников, а также с учетом уровня имеющихся у них знаний и умений по малярному, столярному и слесарному делу</w:t>
      </w:r>
      <w:r w:rsidR="00263E20" w:rsidRPr="00DD714A">
        <w:rPr>
          <w:sz w:val="24"/>
          <w:szCs w:val="24"/>
        </w:rPr>
        <w:t>: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012E" w:rsidRPr="00DD714A">
        <w:rPr>
          <w:sz w:val="24"/>
          <w:szCs w:val="24"/>
        </w:rPr>
        <w:t xml:space="preserve">.2.1.1. </w:t>
      </w:r>
      <w:r w:rsidR="00263E20" w:rsidRPr="00DD714A">
        <w:rPr>
          <w:sz w:val="24"/>
          <w:szCs w:val="24"/>
        </w:rPr>
        <w:t xml:space="preserve">Номинация </w:t>
      </w:r>
      <w:r w:rsidR="007713FE" w:rsidRPr="00DD714A">
        <w:rPr>
          <w:sz w:val="24"/>
          <w:szCs w:val="24"/>
        </w:rPr>
        <w:t>«</w:t>
      </w:r>
      <w:r w:rsidR="00AD64A9" w:rsidRPr="00DD714A">
        <w:rPr>
          <w:sz w:val="24"/>
          <w:szCs w:val="24"/>
        </w:rPr>
        <w:t>Малярное дело</w:t>
      </w:r>
      <w:r w:rsidR="007713FE" w:rsidRPr="00DD714A">
        <w:rPr>
          <w:sz w:val="24"/>
          <w:szCs w:val="24"/>
        </w:rPr>
        <w:t>»</w:t>
      </w:r>
      <w:r w:rsidR="00AD64A9" w:rsidRPr="00DD714A">
        <w:rPr>
          <w:sz w:val="24"/>
          <w:szCs w:val="24"/>
        </w:rPr>
        <w:t xml:space="preserve"> </w:t>
      </w:r>
    </w:p>
    <w:p w:rsidR="00AD64A9" w:rsidRPr="00DD714A" w:rsidRDefault="00AD64A9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 xml:space="preserve">8-9 классы: шпатлевание </w:t>
      </w:r>
      <w:r w:rsidR="004641B4">
        <w:t xml:space="preserve">гипсокартонного листа </w:t>
      </w:r>
      <w:r w:rsidRPr="00DD714A">
        <w:t xml:space="preserve">шпатлевкой </w:t>
      </w:r>
      <w:r w:rsidRPr="00D55090">
        <w:t>KR</w:t>
      </w:r>
      <w:r w:rsidRPr="00DD714A">
        <w:t xml:space="preserve"> «КРЕПС» с проклейкой шва и внутреннего угла</w:t>
      </w:r>
      <w:r w:rsidR="00546299">
        <w:t>;</w:t>
      </w:r>
    </w:p>
    <w:p w:rsidR="00AD64A9" w:rsidRPr="00DD714A" w:rsidRDefault="00AD64A9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 xml:space="preserve">10-11(12) классы: шпатлевание </w:t>
      </w:r>
      <w:r w:rsidR="004641B4">
        <w:t>гипсокартонного листа</w:t>
      </w:r>
      <w:r w:rsidRPr="00DD714A">
        <w:t xml:space="preserve"> шпатлевкой </w:t>
      </w:r>
      <w:r w:rsidRPr="00D55090">
        <w:t>KR</w:t>
      </w:r>
      <w:r w:rsidRPr="00DD714A">
        <w:t xml:space="preserve"> «КРЕПС» с проклейкой двух внутренних углов и одного внешнего угла.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012E" w:rsidRPr="00DD714A">
        <w:rPr>
          <w:sz w:val="24"/>
          <w:szCs w:val="24"/>
        </w:rPr>
        <w:t xml:space="preserve">.2.1.2. </w:t>
      </w:r>
      <w:r w:rsidR="007713FE" w:rsidRPr="00DD714A">
        <w:rPr>
          <w:sz w:val="24"/>
          <w:szCs w:val="24"/>
        </w:rPr>
        <w:t>Номинация «</w:t>
      </w:r>
      <w:r w:rsidR="00AD64A9" w:rsidRPr="00DD714A">
        <w:rPr>
          <w:sz w:val="24"/>
          <w:szCs w:val="24"/>
        </w:rPr>
        <w:t>Столярное дело</w:t>
      </w:r>
      <w:r w:rsidR="007713FE" w:rsidRPr="00DD714A">
        <w:rPr>
          <w:sz w:val="24"/>
          <w:szCs w:val="24"/>
        </w:rPr>
        <w:t>»</w:t>
      </w:r>
      <w:r w:rsidR="00AD64A9" w:rsidRPr="00DD714A">
        <w:rPr>
          <w:sz w:val="24"/>
          <w:szCs w:val="24"/>
        </w:rPr>
        <w:t xml:space="preserve"> </w:t>
      </w:r>
    </w:p>
    <w:p w:rsidR="00AD64A9" w:rsidRPr="00DD714A" w:rsidRDefault="00AD64A9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>8-9 классы: соединение брусков врезкой вполдерева</w:t>
      </w:r>
      <w:r w:rsidR="00546299">
        <w:t>;</w:t>
      </w:r>
    </w:p>
    <w:p w:rsidR="00AD64A9" w:rsidRPr="00DD714A" w:rsidRDefault="00AD64A9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>10-11(12) классы: изготовление столярного угольника.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E012E" w:rsidRPr="00DD714A">
        <w:rPr>
          <w:sz w:val="24"/>
          <w:szCs w:val="24"/>
        </w:rPr>
        <w:t xml:space="preserve">.2.1.3. </w:t>
      </w:r>
      <w:r w:rsidR="007713FE" w:rsidRPr="00DD714A">
        <w:rPr>
          <w:sz w:val="24"/>
          <w:szCs w:val="24"/>
        </w:rPr>
        <w:t>Номинация «</w:t>
      </w:r>
      <w:r w:rsidR="00AD64A9" w:rsidRPr="00DD714A">
        <w:rPr>
          <w:sz w:val="24"/>
          <w:szCs w:val="24"/>
        </w:rPr>
        <w:t>Слесарное дело</w:t>
      </w:r>
      <w:r w:rsidR="007713FE" w:rsidRPr="00DD714A">
        <w:rPr>
          <w:sz w:val="24"/>
          <w:szCs w:val="24"/>
        </w:rPr>
        <w:t>»</w:t>
      </w:r>
    </w:p>
    <w:p w:rsidR="00D55090" w:rsidRDefault="00AD64A9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>8-9 классы: изготовление подвеса для стенда</w:t>
      </w:r>
      <w:r w:rsidR="00546299">
        <w:t>;</w:t>
      </w:r>
    </w:p>
    <w:p w:rsidR="00AD64A9" w:rsidRPr="00DD714A" w:rsidRDefault="00D55090" w:rsidP="00D55D78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ind w:left="709" w:firstLine="0"/>
        <w:jc w:val="both"/>
      </w:pPr>
      <w:r w:rsidRPr="00DD714A">
        <w:t xml:space="preserve">для </w:t>
      </w:r>
      <w:r w:rsidR="00054478" w:rsidRPr="00DD714A">
        <w:t>10-11(12) класс</w:t>
      </w:r>
      <w:r w:rsidR="004641B4">
        <w:t>ов</w:t>
      </w:r>
      <w:r w:rsidR="00054478" w:rsidRPr="00DD714A">
        <w:t xml:space="preserve"> номинация не проводится.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64A9" w:rsidRPr="00DD714A">
        <w:rPr>
          <w:sz w:val="24"/>
          <w:szCs w:val="24"/>
        </w:rPr>
        <w:t xml:space="preserve">.2.2. По окончании выполнения практического задания участникам </w:t>
      </w:r>
      <w:r w:rsidR="00AE012E" w:rsidRPr="00DD714A">
        <w:rPr>
          <w:sz w:val="24"/>
          <w:szCs w:val="24"/>
        </w:rPr>
        <w:t xml:space="preserve">Конкурса </w:t>
      </w:r>
      <w:r w:rsidR="00AD64A9" w:rsidRPr="00DD714A">
        <w:rPr>
          <w:sz w:val="24"/>
          <w:szCs w:val="24"/>
        </w:rPr>
        <w:t>необходимо убрать своё рабочее место и инструмент.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64A9" w:rsidRPr="00DD714A">
        <w:rPr>
          <w:sz w:val="24"/>
          <w:szCs w:val="24"/>
        </w:rPr>
        <w:t xml:space="preserve">.2.3. Материалы, оборудование, технологические карты для выполнения практического задания предоставляются </w:t>
      </w:r>
      <w:r w:rsidR="0085656D" w:rsidRPr="0085656D">
        <w:rPr>
          <w:sz w:val="24"/>
          <w:szCs w:val="24"/>
        </w:rPr>
        <w:t>организатором Конкурса –</w:t>
      </w:r>
      <w:r w:rsidR="0085656D">
        <w:rPr>
          <w:sz w:val="24"/>
          <w:szCs w:val="24"/>
        </w:rPr>
        <w:t xml:space="preserve"> </w:t>
      </w:r>
      <w:r w:rsidR="0085656D" w:rsidRPr="0085656D">
        <w:rPr>
          <w:sz w:val="24"/>
          <w:szCs w:val="24"/>
        </w:rPr>
        <w:t>СПб ГБПОУ «Колледж «ПетроСтройСервис»</w:t>
      </w:r>
      <w:r w:rsidR="00AD64A9" w:rsidRPr="00DD714A">
        <w:rPr>
          <w:sz w:val="24"/>
          <w:szCs w:val="24"/>
        </w:rPr>
        <w:t>.</w:t>
      </w:r>
    </w:p>
    <w:p w:rsidR="00AD64A9" w:rsidRPr="00DD714A" w:rsidRDefault="004E2AF6" w:rsidP="00D55D78">
      <w:pPr>
        <w:tabs>
          <w:tab w:val="left" w:pos="993"/>
          <w:tab w:val="left" w:pos="1134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D64A9" w:rsidRPr="00DD714A">
        <w:rPr>
          <w:sz w:val="24"/>
          <w:szCs w:val="24"/>
        </w:rPr>
        <w:t xml:space="preserve">.2.4. Спецодежду, сменную обувь, личный ручной инструмент и средства индивидуальной защиты участникам </w:t>
      </w:r>
      <w:r w:rsidR="00AE012E" w:rsidRPr="00DD714A">
        <w:rPr>
          <w:sz w:val="24"/>
          <w:szCs w:val="24"/>
        </w:rPr>
        <w:t xml:space="preserve">Конкурса </w:t>
      </w:r>
      <w:r w:rsidR="00AD64A9" w:rsidRPr="00DD714A">
        <w:rPr>
          <w:sz w:val="24"/>
          <w:szCs w:val="24"/>
        </w:rPr>
        <w:t xml:space="preserve">обеспечивают образовательные учреждения, направляющие участников на </w:t>
      </w:r>
      <w:r w:rsidR="00AE012E" w:rsidRPr="00DD714A">
        <w:rPr>
          <w:sz w:val="24"/>
          <w:szCs w:val="24"/>
        </w:rPr>
        <w:t>Конкурс</w:t>
      </w:r>
      <w:r w:rsidR="00AD64A9" w:rsidRPr="00DD714A">
        <w:rPr>
          <w:sz w:val="24"/>
          <w:szCs w:val="24"/>
        </w:rPr>
        <w:t>.</w:t>
      </w:r>
      <w:r w:rsidR="002E5E24" w:rsidRPr="002E5E24">
        <w:rPr>
          <w:sz w:val="24"/>
          <w:szCs w:val="24"/>
        </w:rPr>
        <w:t xml:space="preserve"> </w:t>
      </w:r>
      <w:r w:rsidR="002E5E24">
        <w:rPr>
          <w:sz w:val="24"/>
          <w:szCs w:val="24"/>
        </w:rPr>
        <w:t>При отсутствии с</w:t>
      </w:r>
      <w:r w:rsidR="002E5E24" w:rsidRPr="002E5E24">
        <w:rPr>
          <w:sz w:val="24"/>
          <w:szCs w:val="24"/>
        </w:rPr>
        <w:t>пецодежд</w:t>
      </w:r>
      <w:r w:rsidR="002E5E24">
        <w:rPr>
          <w:sz w:val="24"/>
          <w:szCs w:val="24"/>
        </w:rPr>
        <w:t>ы</w:t>
      </w:r>
      <w:r w:rsidR="002E5E24" w:rsidRPr="002E5E24">
        <w:rPr>
          <w:sz w:val="24"/>
          <w:szCs w:val="24"/>
        </w:rPr>
        <w:t xml:space="preserve"> </w:t>
      </w:r>
      <w:r w:rsidR="002E5E24">
        <w:rPr>
          <w:sz w:val="24"/>
          <w:szCs w:val="24"/>
        </w:rPr>
        <w:t xml:space="preserve">и </w:t>
      </w:r>
      <w:r w:rsidR="002E5E24" w:rsidRPr="002E5E24">
        <w:rPr>
          <w:sz w:val="24"/>
          <w:szCs w:val="24"/>
        </w:rPr>
        <w:t>личн</w:t>
      </w:r>
      <w:r w:rsidR="00F760C2">
        <w:rPr>
          <w:sz w:val="24"/>
          <w:szCs w:val="24"/>
        </w:rPr>
        <w:t>ого</w:t>
      </w:r>
      <w:r w:rsidR="002E5E24" w:rsidRPr="002E5E24">
        <w:rPr>
          <w:sz w:val="24"/>
          <w:szCs w:val="24"/>
        </w:rPr>
        <w:t xml:space="preserve"> ручно</w:t>
      </w:r>
      <w:r w:rsidR="00F760C2">
        <w:rPr>
          <w:sz w:val="24"/>
          <w:szCs w:val="24"/>
        </w:rPr>
        <w:t>го</w:t>
      </w:r>
      <w:r w:rsidR="002E5E24" w:rsidRPr="002E5E24">
        <w:rPr>
          <w:sz w:val="24"/>
          <w:szCs w:val="24"/>
        </w:rPr>
        <w:t xml:space="preserve"> инструмент</w:t>
      </w:r>
      <w:r w:rsidR="002E5E24">
        <w:rPr>
          <w:sz w:val="24"/>
          <w:szCs w:val="24"/>
        </w:rPr>
        <w:t>а</w:t>
      </w:r>
      <w:r w:rsidR="002E5E24" w:rsidRPr="002E5E24">
        <w:rPr>
          <w:sz w:val="24"/>
          <w:szCs w:val="24"/>
        </w:rPr>
        <w:t xml:space="preserve"> </w:t>
      </w:r>
      <w:r w:rsidR="004641B4">
        <w:rPr>
          <w:sz w:val="24"/>
          <w:szCs w:val="24"/>
        </w:rPr>
        <w:t xml:space="preserve">Жюри </w:t>
      </w:r>
      <w:r w:rsidR="002E5E24">
        <w:rPr>
          <w:sz w:val="24"/>
          <w:szCs w:val="24"/>
        </w:rPr>
        <w:t>имеет право начислять штрафные баллы.</w:t>
      </w:r>
    </w:p>
    <w:p w:rsidR="00AD64A9" w:rsidRPr="00DD714A" w:rsidRDefault="00AD64A9" w:rsidP="00DE24A1">
      <w:pPr>
        <w:contextualSpacing/>
        <w:jc w:val="both"/>
        <w:rPr>
          <w:bCs/>
          <w:sz w:val="24"/>
          <w:szCs w:val="24"/>
        </w:rPr>
      </w:pPr>
    </w:p>
    <w:p w:rsidR="00AD64A9" w:rsidRPr="00DD714A" w:rsidRDefault="00AD64A9" w:rsidP="00F760C2">
      <w:pPr>
        <w:pStyle w:val="a9"/>
        <w:numPr>
          <w:ilvl w:val="0"/>
          <w:numId w:val="36"/>
        </w:numPr>
        <w:tabs>
          <w:tab w:val="left" w:pos="284"/>
        </w:tabs>
        <w:ind w:left="0" w:hanging="22"/>
        <w:jc w:val="center"/>
        <w:rPr>
          <w:b/>
          <w:bCs/>
        </w:rPr>
      </w:pPr>
      <w:bookmarkStart w:id="1" w:name="_Hlk11254520"/>
      <w:r w:rsidRPr="00DD714A">
        <w:rPr>
          <w:b/>
          <w:bCs/>
        </w:rPr>
        <w:t xml:space="preserve">Критерии оценки </w:t>
      </w:r>
      <w:r w:rsidR="007713FE" w:rsidRPr="00DD714A">
        <w:rPr>
          <w:b/>
          <w:bCs/>
        </w:rPr>
        <w:t>выполнения конкурсных заданий</w:t>
      </w:r>
    </w:p>
    <w:p w:rsidR="00AE012E" w:rsidRPr="00DD714A" w:rsidRDefault="00AE012E" w:rsidP="00DE24A1">
      <w:pPr>
        <w:pStyle w:val="a9"/>
        <w:tabs>
          <w:tab w:val="left" w:pos="284"/>
        </w:tabs>
        <w:ind w:left="0"/>
        <w:rPr>
          <w:b/>
          <w:bCs/>
        </w:rPr>
      </w:pPr>
    </w:p>
    <w:p w:rsidR="00AD64A9" w:rsidRPr="004E2AF6" w:rsidRDefault="004641B4" w:rsidP="004E2AF6">
      <w:pPr>
        <w:pStyle w:val="a9"/>
        <w:numPr>
          <w:ilvl w:val="1"/>
          <w:numId w:val="36"/>
        </w:numPr>
        <w:tabs>
          <w:tab w:val="left" w:pos="1134"/>
        </w:tabs>
        <w:jc w:val="both"/>
        <w:rPr>
          <w:bCs/>
        </w:rPr>
      </w:pPr>
      <w:r>
        <w:rPr>
          <w:bCs/>
        </w:rPr>
        <w:t xml:space="preserve"> </w:t>
      </w:r>
      <w:r w:rsidR="00AE012E" w:rsidRPr="004E2AF6">
        <w:rPr>
          <w:bCs/>
        </w:rPr>
        <w:t xml:space="preserve">Выполнение </w:t>
      </w:r>
      <w:r w:rsidR="00AD64A9" w:rsidRPr="004E2AF6">
        <w:rPr>
          <w:bCs/>
        </w:rPr>
        <w:t>практического задания в рамках отведенного времени</w:t>
      </w:r>
      <w:r w:rsidR="00AE012E" w:rsidRPr="004E2AF6">
        <w:rPr>
          <w:bCs/>
        </w:rPr>
        <w:t>.</w:t>
      </w:r>
    </w:p>
    <w:p w:rsidR="00AD64A9" w:rsidRPr="00DD714A" w:rsidRDefault="004E2AF6" w:rsidP="00DE24A1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40BFD" w:rsidRPr="00DD714A">
        <w:rPr>
          <w:bCs/>
          <w:sz w:val="24"/>
          <w:szCs w:val="24"/>
        </w:rPr>
        <w:t xml:space="preserve">.2. </w:t>
      </w:r>
      <w:r w:rsidR="00AE012E" w:rsidRPr="00DD714A">
        <w:rPr>
          <w:bCs/>
          <w:sz w:val="24"/>
          <w:szCs w:val="24"/>
        </w:rPr>
        <w:t xml:space="preserve">Умение </w:t>
      </w:r>
      <w:r w:rsidR="00AD64A9" w:rsidRPr="00DD714A">
        <w:rPr>
          <w:bCs/>
          <w:sz w:val="24"/>
          <w:szCs w:val="24"/>
        </w:rPr>
        <w:t>применять теоретические знания при выполнении практического задания</w:t>
      </w:r>
      <w:r w:rsidR="00AE012E" w:rsidRPr="00DD714A">
        <w:rPr>
          <w:bCs/>
          <w:sz w:val="24"/>
          <w:szCs w:val="24"/>
        </w:rPr>
        <w:t>.</w:t>
      </w:r>
    </w:p>
    <w:p w:rsidR="00AD64A9" w:rsidRPr="00DD714A" w:rsidRDefault="004E2AF6" w:rsidP="00DE24A1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40BFD" w:rsidRPr="00DD714A">
        <w:rPr>
          <w:bCs/>
          <w:sz w:val="24"/>
          <w:szCs w:val="24"/>
        </w:rPr>
        <w:t xml:space="preserve">.3. </w:t>
      </w:r>
      <w:r w:rsidR="00AE012E" w:rsidRPr="00DD714A">
        <w:rPr>
          <w:bCs/>
          <w:sz w:val="24"/>
          <w:szCs w:val="24"/>
        </w:rPr>
        <w:t xml:space="preserve">Организация </w:t>
      </w:r>
      <w:r w:rsidR="00AD64A9" w:rsidRPr="00DD714A">
        <w:rPr>
          <w:bCs/>
          <w:sz w:val="24"/>
          <w:szCs w:val="24"/>
        </w:rPr>
        <w:t>рабочего места</w:t>
      </w:r>
      <w:r w:rsidR="00AE012E" w:rsidRPr="00DD714A">
        <w:rPr>
          <w:bCs/>
          <w:sz w:val="24"/>
          <w:szCs w:val="24"/>
        </w:rPr>
        <w:t>.</w:t>
      </w:r>
    </w:p>
    <w:p w:rsidR="00AD64A9" w:rsidRPr="00DD714A" w:rsidRDefault="004E2AF6" w:rsidP="00DE24A1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0BFD" w:rsidRPr="00DD714A">
        <w:rPr>
          <w:sz w:val="24"/>
          <w:szCs w:val="24"/>
        </w:rPr>
        <w:t xml:space="preserve">.4. </w:t>
      </w:r>
      <w:r w:rsidR="00AE012E" w:rsidRPr="00DD714A">
        <w:rPr>
          <w:sz w:val="24"/>
          <w:szCs w:val="24"/>
        </w:rPr>
        <w:t xml:space="preserve">Соблюдение </w:t>
      </w:r>
      <w:r w:rsidR="00AD64A9" w:rsidRPr="00DD714A">
        <w:rPr>
          <w:sz w:val="24"/>
          <w:szCs w:val="24"/>
        </w:rPr>
        <w:t xml:space="preserve">безопасных условий труда </w:t>
      </w:r>
      <w:r w:rsidR="007713FE" w:rsidRPr="00DD714A">
        <w:rPr>
          <w:sz w:val="24"/>
          <w:szCs w:val="24"/>
        </w:rPr>
        <w:t xml:space="preserve">при </w:t>
      </w:r>
      <w:r w:rsidR="00AD64A9" w:rsidRPr="00DD714A">
        <w:rPr>
          <w:sz w:val="24"/>
          <w:szCs w:val="24"/>
        </w:rPr>
        <w:t>выполнени</w:t>
      </w:r>
      <w:r w:rsidR="007713FE" w:rsidRPr="00DD714A">
        <w:rPr>
          <w:sz w:val="24"/>
          <w:szCs w:val="24"/>
        </w:rPr>
        <w:t>и</w:t>
      </w:r>
      <w:r w:rsidR="00AD64A9" w:rsidRPr="00DD714A">
        <w:rPr>
          <w:sz w:val="24"/>
          <w:szCs w:val="24"/>
        </w:rPr>
        <w:t xml:space="preserve"> практического задания</w:t>
      </w:r>
      <w:r w:rsidR="00AE012E" w:rsidRPr="00DD714A">
        <w:rPr>
          <w:sz w:val="24"/>
          <w:szCs w:val="24"/>
        </w:rPr>
        <w:t>.</w:t>
      </w:r>
    </w:p>
    <w:p w:rsidR="00AD64A9" w:rsidRPr="00DD714A" w:rsidRDefault="004E2AF6" w:rsidP="00DE24A1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0BFD" w:rsidRPr="00DD714A">
        <w:rPr>
          <w:sz w:val="24"/>
          <w:szCs w:val="24"/>
        </w:rPr>
        <w:t>.5</w:t>
      </w:r>
      <w:r w:rsidR="004641B4">
        <w:rPr>
          <w:sz w:val="24"/>
          <w:szCs w:val="24"/>
        </w:rPr>
        <w:t>.</w:t>
      </w:r>
      <w:r w:rsidR="00640BFD" w:rsidRPr="00DD714A">
        <w:rPr>
          <w:sz w:val="24"/>
          <w:szCs w:val="24"/>
        </w:rPr>
        <w:t xml:space="preserve"> </w:t>
      </w:r>
      <w:r w:rsidR="00AE012E" w:rsidRPr="00DD714A">
        <w:rPr>
          <w:sz w:val="24"/>
          <w:szCs w:val="24"/>
        </w:rPr>
        <w:t xml:space="preserve">Выполнение </w:t>
      </w:r>
      <w:r w:rsidR="00AD64A9" w:rsidRPr="00DD714A">
        <w:rPr>
          <w:sz w:val="24"/>
          <w:szCs w:val="24"/>
        </w:rPr>
        <w:t>практического задания с соблюдением технологического процесса согласно технологической карт</w:t>
      </w:r>
      <w:r w:rsidR="00D55090">
        <w:rPr>
          <w:sz w:val="24"/>
          <w:szCs w:val="24"/>
        </w:rPr>
        <w:t>е</w:t>
      </w:r>
      <w:r w:rsidR="00AE012E" w:rsidRPr="00DD714A">
        <w:rPr>
          <w:sz w:val="24"/>
          <w:szCs w:val="24"/>
        </w:rPr>
        <w:t>.</w:t>
      </w:r>
    </w:p>
    <w:p w:rsidR="00AD64A9" w:rsidRPr="00DD714A" w:rsidRDefault="004E2AF6" w:rsidP="00DE24A1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640BFD" w:rsidRPr="00DD714A">
        <w:rPr>
          <w:bCs/>
          <w:sz w:val="24"/>
          <w:szCs w:val="24"/>
        </w:rPr>
        <w:t xml:space="preserve">.6. </w:t>
      </w:r>
      <w:r w:rsidR="00AE012E" w:rsidRPr="00DD714A">
        <w:rPr>
          <w:bCs/>
          <w:sz w:val="24"/>
          <w:szCs w:val="24"/>
        </w:rPr>
        <w:t xml:space="preserve">Умение </w:t>
      </w:r>
      <w:r w:rsidR="00AD64A9" w:rsidRPr="00DD714A">
        <w:rPr>
          <w:bCs/>
          <w:sz w:val="24"/>
          <w:szCs w:val="24"/>
        </w:rPr>
        <w:t>применять контрольно-измерительные инструменты</w:t>
      </w:r>
      <w:r w:rsidR="00AE012E" w:rsidRPr="00DD714A">
        <w:rPr>
          <w:bCs/>
          <w:sz w:val="24"/>
          <w:szCs w:val="24"/>
        </w:rPr>
        <w:t>.</w:t>
      </w:r>
    </w:p>
    <w:p w:rsidR="00AD64A9" w:rsidRPr="00DD714A" w:rsidRDefault="004E2AF6" w:rsidP="00DE24A1">
      <w:pPr>
        <w:tabs>
          <w:tab w:val="left" w:pos="284"/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0BFD" w:rsidRPr="00DD714A">
        <w:rPr>
          <w:sz w:val="24"/>
          <w:szCs w:val="24"/>
        </w:rPr>
        <w:t>.</w:t>
      </w:r>
      <w:r w:rsidR="00A818D1" w:rsidRPr="00DD714A">
        <w:rPr>
          <w:sz w:val="24"/>
          <w:szCs w:val="24"/>
        </w:rPr>
        <w:t>7</w:t>
      </w:r>
      <w:r w:rsidR="00AB454E" w:rsidRPr="00DD714A">
        <w:rPr>
          <w:sz w:val="24"/>
          <w:szCs w:val="24"/>
        </w:rPr>
        <w:t>.</w:t>
      </w:r>
      <w:r w:rsidR="00640BFD" w:rsidRPr="00DD714A">
        <w:rPr>
          <w:sz w:val="24"/>
          <w:szCs w:val="24"/>
        </w:rPr>
        <w:t xml:space="preserve"> </w:t>
      </w:r>
      <w:r w:rsidR="00AE012E" w:rsidRPr="00DD714A">
        <w:rPr>
          <w:sz w:val="24"/>
          <w:szCs w:val="24"/>
        </w:rPr>
        <w:t>Самостоятельность</w:t>
      </w:r>
      <w:r w:rsidR="00AD64A9" w:rsidRPr="00DD714A">
        <w:rPr>
          <w:sz w:val="24"/>
          <w:szCs w:val="24"/>
        </w:rPr>
        <w:t>, ответственность и аккуратность при выполнении заданий.</w:t>
      </w:r>
    </w:p>
    <w:bookmarkEnd w:id="1"/>
    <w:p w:rsidR="00196AC9" w:rsidRPr="00DD714A" w:rsidRDefault="00196AC9" w:rsidP="00DE24A1">
      <w:pPr>
        <w:ind w:left="45" w:firstLine="664"/>
        <w:jc w:val="center"/>
        <w:rPr>
          <w:b/>
          <w:sz w:val="24"/>
          <w:szCs w:val="24"/>
        </w:rPr>
      </w:pPr>
    </w:p>
    <w:p w:rsidR="008E7B61" w:rsidRPr="00605B9D" w:rsidRDefault="008E7B61" w:rsidP="004E2AF6">
      <w:pPr>
        <w:pStyle w:val="a9"/>
        <w:numPr>
          <w:ilvl w:val="0"/>
          <w:numId w:val="36"/>
        </w:numPr>
        <w:tabs>
          <w:tab w:val="left" w:pos="284"/>
        </w:tabs>
        <w:ind w:left="0" w:hanging="22"/>
        <w:jc w:val="center"/>
        <w:rPr>
          <w:b/>
          <w:bCs/>
        </w:rPr>
      </w:pPr>
      <w:r w:rsidRPr="00605B9D">
        <w:rPr>
          <w:b/>
          <w:bCs/>
        </w:rPr>
        <w:t>Требования к заявк</w:t>
      </w:r>
      <w:r w:rsidR="006E1421" w:rsidRPr="00605B9D">
        <w:rPr>
          <w:b/>
          <w:bCs/>
        </w:rPr>
        <w:t>ам</w:t>
      </w:r>
    </w:p>
    <w:p w:rsidR="00AE012E" w:rsidRPr="00DD714A" w:rsidRDefault="00AE012E" w:rsidP="00DE24A1">
      <w:pPr>
        <w:pStyle w:val="a9"/>
        <w:ind w:left="1440"/>
        <w:rPr>
          <w:b/>
        </w:rPr>
      </w:pPr>
    </w:p>
    <w:p w:rsidR="00CC00B5" w:rsidRPr="00DD714A" w:rsidRDefault="004E2AF6" w:rsidP="00DE24A1">
      <w:pPr>
        <w:ind w:left="45" w:firstLine="66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E7B61" w:rsidRPr="00DD714A">
        <w:rPr>
          <w:sz w:val="24"/>
          <w:szCs w:val="24"/>
        </w:rPr>
        <w:t xml:space="preserve">.1. Образовательные учреждения, желающие </w:t>
      </w:r>
      <w:r w:rsidR="00AE012E" w:rsidRPr="00DD714A">
        <w:rPr>
          <w:sz w:val="24"/>
          <w:szCs w:val="24"/>
        </w:rPr>
        <w:t>напр</w:t>
      </w:r>
      <w:r w:rsidR="008E7B61" w:rsidRPr="00DD714A">
        <w:rPr>
          <w:sz w:val="24"/>
          <w:szCs w:val="24"/>
        </w:rPr>
        <w:t xml:space="preserve">авить своих представителей для участия в Конкурсе, должны подать заявку на участие по </w:t>
      </w:r>
      <w:r w:rsidR="0085656D">
        <w:rPr>
          <w:sz w:val="24"/>
          <w:szCs w:val="24"/>
        </w:rPr>
        <w:t xml:space="preserve">форме </w:t>
      </w:r>
      <w:r w:rsidR="008E7B61" w:rsidRPr="00DD714A">
        <w:rPr>
          <w:sz w:val="24"/>
          <w:szCs w:val="24"/>
        </w:rPr>
        <w:t>Приложени</w:t>
      </w:r>
      <w:r w:rsidR="0085656D">
        <w:rPr>
          <w:sz w:val="24"/>
          <w:szCs w:val="24"/>
        </w:rPr>
        <w:t>я</w:t>
      </w:r>
      <w:r w:rsidR="008036E8" w:rsidRPr="00DD714A">
        <w:rPr>
          <w:sz w:val="24"/>
          <w:szCs w:val="24"/>
        </w:rPr>
        <w:t xml:space="preserve"> </w:t>
      </w:r>
      <w:r w:rsidR="00432F88">
        <w:rPr>
          <w:sz w:val="24"/>
          <w:szCs w:val="24"/>
        </w:rPr>
        <w:t>2</w:t>
      </w:r>
      <w:r w:rsidR="008E7B61" w:rsidRPr="00DD714A">
        <w:rPr>
          <w:sz w:val="24"/>
          <w:szCs w:val="24"/>
        </w:rPr>
        <w:t xml:space="preserve"> до </w:t>
      </w:r>
      <w:r w:rsidR="00D44762">
        <w:rPr>
          <w:sz w:val="24"/>
          <w:szCs w:val="24"/>
        </w:rPr>
        <w:t>06</w:t>
      </w:r>
      <w:r w:rsidR="00546299">
        <w:rPr>
          <w:sz w:val="24"/>
          <w:szCs w:val="24"/>
        </w:rPr>
        <w:t xml:space="preserve"> марта </w:t>
      </w:r>
      <w:r w:rsidR="008E7B61" w:rsidRPr="00DD714A">
        <w:rPr>
          <w:sz w:val="24"/>
          <w:szCs w:val="24"/>
        </w:rPr>
        <w:t>20</w:t>
      </w:r>
      <w:r w:rsidR="00D44762">
        <w:rPr>
          <w:sz w:val="24"/>
          <w:szCs w:val="24"/>
        </w:rPr>
        <w:t>20</w:t>
      </w:r>
      <w:r w:rsidR="008E7B61" w:rsidRPr="00DD714A">
        <w:rPr>
          <w:sz w:val="24"/>
          <w:szCs w:val="24"/>
        </w:rPr>
        <w:t xml:space="preserve"> года по электронной почте: </w:t>
      </w:r>
      <w:hyperlink r:id="rId10" w:history="1">
        <w:r w:rsidR="008E7B61" w:rsidRPr="00DD714A">
          <w:rPr>
            <w:rStyle w:val="a5"/>
            <w:color w:val="auto"/>
            <w:sz w:val="24"/>
            <w:szCs w:val="24"/>
            <w:u w:val="none"/>
          </w:rPr>
          <w:t>tomalisina@yandex.ru</w:t>
        </w:r>
      </w:hyperlink>
      <w:r w:rsidR="008E7B61" w:rsidRPr="00DD714A">
        <w:rPr>
          <w:sz w:val="24"/>
          <w:szCs w:val="24"/>
        </w:rPr>
        <w:t>.</w:t>
      </w:r>
      <w:r w:rsidR="000129D4" w:rsidRPr="00DD714A">
        <w:rPr>
          <w:sz w:val="24"/>
          <w:szCs w:val="24"/>
        </w:rPr>
        <w:t xml:space="preserve"> </w:t>
      </w:r>
    </w:p>
    <w:p w:rsidR="00CC00B5" w:rsidRPr="00DD714A" w:rsidRDefault="004E2AF6" w:rsidP="00DE24A1">
      <w:pPr>
        <w:ind w:left="45" w:firstLine="66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00B5" w:rsidRPr="00DD714A">
        <w:rPr>
          <w:sz w:val="24"/>
          <w:szCs w:val="24"/>
        </w:rPr>
        <w:t xml:space="preserve">.2. От одного образовательного учреждения принимается </w:t>
      </w:r>
      <w:r w:rsidR="00CC00B5" w:rsidRPr="00DD714A">
        <w:rPr>
          <w:b/>
          <w:sz w:val="24"/>
          <w:szCs w:val="24"/>
        </w:rPr>
        <w:t>одна</w:t>
      </w:r>
      <w:r w:rsidR="00CC00B5" w:rsidRPr="00DD714A">
        <w:rPr>
          <w:sz w:val="24"/>
          <w:szCs w:val="24"/>
        </w:rPr>
        <w:t xml:space="preserve"> заявка на участие в</w:t>
      </w:r>
      <w:r w:rsidR="00605B9D">
        <w:rPr>
          <w:sz w:val="24"/>
          <w:szCs w:val="24"/>
        </w:rPr>
        <w:t>о</w:t>
      </w:r>
      <w:r w:rsidR="00CC00B5" w:rsidRPr="00DD714A">
        <w:rPr>
          <w:sz w:val="24"/>
          <w:szCs w:val="24"/>
        </w:rPr>
        <w:t xml:space="preserve"> </w:t>
      </w:r>
      <w:r w:rsidR="00605B9D">
        <w:rPr>
          <w:sz w:val="24"/>
          <w:szCs w:val="24"/>
        </w:rPr>
        <w:t>всех выбранных</w:t>
      </w:r>
      <w:r w:rsidR="00CC00B5" w:rsidRPr="00DD714A">
        <w:rPr>
          <w:sz w:val="24"/>
          <w:szCs w:val="24"/>
        </w:rPr>
        <w:t xml:space="preserve"> номинациях и возрастных категориях. </w:t>
      </w:r>
    </w:p>
    <w:p w:rsidR="008E7B61" w:rsidRPr="00DD714A" w:rsidRDefault="004E2AF6" w:rsidP="00DE24A1">
      <w:pPr>
        <w:ind w:left="45" w:firstLine="66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00B5" w:rsidRPr="00DD714A">
        <w:rPr>
          <w:sz w:val="24"/>
          <w:szCs w:val="24"/>
        </w:rPr>
        <w:t>.3. В случае</w:t>
      </w:r>
      <w:r w:rsidR="004641B4">
        <w:rPr>
          <w:sz w:val="24"/>
          <w:szCs w:val="24"/>
        </w:rPr>
        <w:t>,</w:t>
      </w:r>
      <w:r w:rsidR="00AE012E" w:rsidRPr="00DD714A">
        <w:rPr>
          <w:sz w:val="24"/>
          <w:szCs w:val="24"/>
        </w:rPr>
        <w:t xml:space="preserve"> </w:t>
      </w:r>
      <w:r w:rsidR="000129D4" w:rsidRPr="00DD714A">
        <w:rPr>
          <w:sz w:val="24"/>
          <w:szCs w:val="24"/>
        </w:rPr>
        <w:t xml:space="preserve">если в трехдневный срок не получено подтверждение получения </w:t>
      </w:r>
      <w:r w:rsidR="0085656D" w:rsidRPr="00DD714A">
        <w:rPr>
          <w:sz w:val="24"/>
          <w:szCs w:val="24"/>
        </w:rPr>
        <w:t xml:space="preserve">заявки </w:t>
      </w:r>
      <w:r w:rsidR="000129D4" w:rsidRPr="00DD714A">
        <w:rPr>
          <w:sz w:val="24"/>
          <w:szCs w:val="24"/>
        </w:rPr>
        <w:t xml:space="preserve">организаторами, необходимо продублировать заявку и связаться с организаторами по </w:t>
      </w:r>
      <w:r w:rsidR="000129D4" w:rsidRPr="00DD714A">
        <w:rPr>
          <w:sz w:val="24"/>
          <w:szCs w:val="24"/>
        </w:rPr>
        <w:lastRenderedPageBreak/>
        <w:t xml:space="preserve">контактным телефонам. Участники, пришедшие на </w:t>
      </w:r>
      <w:r w:rsidR="00AE012E" w:rsidRPr="00DD714A">
        <w:rPr>
          <w:sz w:val="24"/>
          <w:szCs w:val="24"/>
        </w:rPr>
        <w:t xml:space="preserve">Конкурс </w:t>
      </w:r>
      <w:r w:rsidR="00D44762">
        <w:rPr>
          <w:sz w:val="24"/>
          <w:szCs w:val="24"/>
        </w:rPr>
        <w:t>без подтверждения</w:t>
      </w:r>
      <w:r w:rsidR="000129D4" w:rsidRPr="00DD714A">
        <w:rPr>
          <w:sz w:val="24"/>
          <w:szCs w:val="24"/>
        </w:rPr>
        <w:t xml:space="preserve"> приняти</w:t>
      </w:r>
      <w:r w:rsidR="00D44762">
        <w:rPr>
          <w:sz w:val="24"/>
          <w:szCs w:val="24"/>
        </w:rPr>
        <w:t>я</w:t>
      </w:r>
      <w:r w:rsidR="000129D4" w:rsidRPr="00DD714A">
        <w:rPr>
          <w:sz w:val="24"/>
          <w:szCs w:val="24"/>
        </w:rPr>
        <w:t xml:space="preserve"> заявки, к </w:t>
      </w:r>
      <w:r w:rsidR="00AE012E" w:rsidRPr="00DD714A">
        <w:rPr>
          <w:sz w:val="24"/>
          <w:szCs w:val="24"/>
        </w:rPr>
        <w:t xml:space="preserve">Конкурсу </w:t>
      </w:r>
      <w:r w:rsidR="000129D4" w:rsidRPr="00DD714A">
        <w:rPr>
          <w:sz w:val="24"/>
          <w:szCs w:val="24"/>
        </w:rPr>
        <w:t>не допускаются.</w:t>
      </w:r>
    </w:p>
    <w:p w:rsidR="00CC00B5" w:rsidRPr="00DD714A" w:rsidRDefault="004E2AF6" w:rsidP="00DE24A1">
      <w:pPr>
        <w:ind w:left="45" w:firstLine="66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00B5" w:rsidRPr="00DD714A">
        <w:rPr>
          <w:sz w:val="24"/>
          <w:szCs w:val="24"/>
        </w:rPr>
        <w:t>.4. В случае</w:t>
      </w:r>
      <w:r w:rsidR="00F533F4" w:rsidRPr="00DD714A">
        <w:rPr>
          <w:sz w:val="24"/>
          <w:szCs w:val="24"/>
        </w:rPr>
        <w:t>,</w:t>
      </w:r>
      <w:r w:rsidR="00CC00B5" w:rsidRPr="00DD714A">
        <w:rPr>
          <w:sz w:val="24"/>
          <w:szCs w:val="24"/>
        </w:rPr>
        <w:t xml:space="preserve"> если заявленный участник не может присутствовать на </w:t>
      </w:r>
      <w:r w:rsidR="00AE012E" w:rsidRPr="00DD714A">
        <w:rPr>
          <w:sz w:val="24"/>
          <w:szCs w:val="24"/>
        </w:rPr>
        <w:t>Конкурсе</w:t>
      </w:r>
      <w:r w:rsidR="00CC00B5" w:rsidRPr="00DD714A">
        <w:rPr>
          <w:sz w:val="24"/>
          <w:szCs w:val="24"/>
        </w:rPr>
        <w:t>, допускается замена участника от образовательного учреждения внутри номинаци</w:t>
      </w:r>
      <w:r w:rsidR="00AE012E" w:rsidRPr="00DD714A">
        <w:rPr>
          <w:sz w:val="24"/>
          <w:szCs w:val="24"/>
        </w:rPr>
        <w:t>и с учетом возрастной категории.</w:t>
      </w:r>
    </w:p>
    <w:p w:rsidR="008E7B61" w:rsidRDefault="004E2AF6" w:rsidP="00DE24A1">
      <w:pPr>
        <w:ind w:left="45" w:firstLine="664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7</w:t>
      </w:r>
      <w:r w:rsidR="008E7B61" w:rsidRPr="00DD714A">
        <w:rPr>
          <w:sz w:val="24"/>
          <w:szCs w:val="24"/>
          <w:lang w:eastAsia="x-none"/>
        </w:rPr>
        <w:t>.</w:t>
      </w:r>
      <w:r>
        <w:rPr>
          <w:sz w:val="24"/>
          <w:szCs w:val="24"/>
          <w:lang w:eastAsia="x-none"/>
        </w:rPr>
        <w:t>5</w:t>
      </w:r>
      <w:r w:rsidR="008E7B61" w:rsidRPr="00DD714A">
        <w:rPr>
          <w:sz w:val="24"/>
          <w:szCs w:val="24"/>
          <w:lang w:val="x-none" w:eastAsia="x-none"/>
        </w:rPr>
        <w:t xml:space="preserve">. Подавая Заявку на участие в </w:t>
      </w:r>
      <w:r w:rsidR="008E7B61" w:rsidRPr="00DD714A">
        <w:rPr>
          <w:sz w:val="24"/>
          <w:szCs w:val="24"/>
          <w:lang w:eastAsia="x-none"/>
        </w:rPr>
        <w:t>Конкурсе</w:t>
      </w:r>
      <w:r w:rsidR="008E7B61" w:rsidRPr="00DD714A">
        <w:rPr>
          <w:sz w:val="24"/>
          <w:szCs w:val="24"/>
          <w:lang w:val="x-none" w:eastAsia="x-none"/>
        </w:rPr>
        <w:t xml:space="preserve">, участник(-ки) или законные представители участника(-ков) в соответствии с требованиями ст. 9 Федерального закона от 27.07.2006 № 152-ФЗ «О персональных данных» </w:t>
      </w:r>
      <w:r w:rsidR="008036E8" w:rsidRPr="00DD714A">
        <w:rPr>
          <w:sz w:val="24"/>
          <w:szCs w:val="24"/>
          <w:lang w:eastAsia="x-none"/>
        </w:rPr>
        <w:t>дают</w:t>
      </w:r>
      <w:r w:rsidR="007E1E96" w:rsidRPr="00DD714A">
        <w:rPr>
          <w:sz w:val="24"/>
          <w:szCs w:val="24"/>
          <w:lang w:eastAsia="x-none"/>
        </w:rPr>
        <w:t xml:space="preserve"> </w:t>
      </w:r>
      <w:r w:rsidR="008E7B61" w:rsidRPr="00DD714A">
        <w:rPr>
          <w:sz w:val="24"/>
          <w:szCs w:val="24"/>
          <w:lang w:val="x-none" w:eastAsia="x-none"/>
        </w:rPr>
        <w:t xml:space="preserve">свое </w:t>
      </w:r>
      <w:r w:rsidR="008036E8" w:rsidRPr="00DD714A">
        <w:rPr>
          <w:sz w:val="24"/>
          <w:szCs w:val="24"/>
          <w:lang w:eastAsia="x-none"/>
        </w:rPr>
        <w:t xml:space="preserve">письменное </w:t>
      </w:r>
      <w:r w:rsidR="008E7B61" w:rsidRPr="00DD714A">
        <w:rPr>
          <w:sz w:val="24"/>
          <w:szCs w:val="24"/>
          <w:lang w:val="x-none" w:eastAsia="x-none"/>
        </w:rPr>
        <w:t xml:space="preserve">согласие на обработку их персональных данных (данных ребенка) </w:t>
      </w:r>
      <w:r w:rsidR="008036E8" w:rsidRPr="00DD714A">
        <w:rPr>
          <w:sz w:val="24"/>
          <w:szCs w:val="24"/>
          <w:lang w:eastAsia="x-none"/>
        </w:rPr>
        <w:t xml:space="preserve">(Приложение </w:t>
      </w:r>
      <w:r w:rsidR="00432F88">
        <w:rPr>
          <w:sz w:val="24"/>
          <w:szCs w:val="24"/>
          <w:lang w:eastAsia="x-none"/>
        </w:rPr>
        <w:t>3</w:t>
      </w:r>
      <w:r w:rsidR="008036E8" w:rsidRPr="00DD714A">
        <w:rPr>
          <w:sz w:val="24"/>
          <w:szCs w:val="24"/>
          <w:lang w:eastAsia="x-none"/>
        </w:rPr>
        <w:t>)</w:t>
      </w:r>
      <w:r w:rsidR="00D015B3" w:rsidRPr="00DD714A">
        <w:rPr>
          <w:sz w:val="24"/>
          <w:szCs w:val="24"/>
          <w:lang w:eastAsia="x-none"/>
        </w:rPr>
        <w:t>.</w:t>
      </w:r>
    </w:p>
    <w:p w:rsidR="0085656D" w:rsidRPr="00DD714A" w:rsidRDefault="0085656D" w:rsidP="00DE24A1">
      <w:pPr>
        <w:ind w:left="45" w:firstLine="664"/>
        <w:jc w:val="both"/>
        <w:rPr>
          <w:sz w:val="24"/>
          <w:szCs w:val="24"/>
        </w:rPr>
      </w:pPr>
    </w:p>
    <w:p w:rsidR="00EB67E1" w:rsidRPr="004E2AF6" w:rsidRDefault="00EB67E1" w:rsidP="004E2AF6">
      <w:pPr>
        <w:pStyle w:val="a9"/>
        <w:numPr>
          <w:ilvl w:val="0"/>
          <w:numId w:val="36"/>
        </w:numPr>
        <w:tabs>
          <w:tab w:val="left" w:pos="284"/>
        </w:tabs>
        <w:ind w:left="0" w:hanging="22"/>
        <w:jc w:val="center"/>
        <w:rPr>
          <w:b/>
          <w:bCs/>
        </w:rPr>
      </w:pPr>
      <w:r w:rsidRPr="004E2AF6">
        <w:rPr>
          <w:b/>
          <w:bCs/>
        </w:rPr>
        <w:t>Подведение итогов Конкурса</w:t>
      </w:r>
    </w:p>
    <w:p w:rsidR="002B326D" w:rsidRPr="00DD714A" w:rsidRDefault="002B326D" w:rsidP="002B326D">
      <w:pPr>
        <w:pStyle w:val="a9"/>
        <w:tabs>
          <w:tab w:val="left" w:pos="284"/>
        </w:tabs>
        <w:ind w:left="0"/>
        <w:rPr>
          <w:b/>
        </w:rPr>
      </w:pPr>
    </w:p>
    <w:p w:rsidR="00EB67E1" w:rsidRPr="00DD714A" w:rsidRDefault="00EB67E1" w:rsidP="004E2AF6">
      <w:pPr>
        <w:pStyle w:val="a9"/>
        <w:numPr>
          <w:ilvl w:val="1"/>
          <w:numId w:val="36"/>
        </w:numPr>
        <w:tabs>
          <w:tab w:val="left" w:pos="851"/>
          <w:tab w:val="left" w:pos="1134"/>
        </w:tabs>
        <w:ind w:left="0" w:firstLine="709"/>
        <w:jc w:val="both"/>
      </w:pPr>
      <w:r w:rsidRPr="00DD714A">
        <w:t>Победителям</w:t>
      </w:r>
      <w:r w:rsidR="002E5E24" w:rsidRPr="002E5E24">
        <w:t xml:space="preserve"> </w:t>
      </w:r>
      <w:r w:rsidR="002E5E24" w:rsidRPr="00DD714A">
        <w:t>Конкурса</w:t>
      </w:r>
      <w:r w:rsidRPr="00DD714A">
        <w:t xml:space="preserve">, занявшим </w:t>
      </w:r>
      <w:r w:rsidRPr="00DD714A">
        <w:rPr>
          <w:lang w:val="en-US"/>
        </w:rPr>
        <w:t>I</w:t>
      </w:r>
      <w:r w:rsidRPr="00DD714A">
        <w:t xml:space="preserve">, </w:t>
      </w:r>
      <w:r w:rsidRPr="00DD714A">
        <w:rPr>
          <w:lang w:val="en-US"/>
        </w:rPr>
        <w:t>II</w:t>
      </w:r>
      <w:r w:rsidRPr="00DD714A">
        <w:t xml:space="preserve"> и </w:t>
      </w:r>
      <w:r w:rsidRPr="00DD714A">
        <w:rPr>
          <w:lang w:val="en-US"/>
        </w:rPr>
        <w:t>III</w:t>
      </w:r>
      <w:r w:rsidRPr="00DD714A">
        <w:t xml:space="preserve"> места, вручаются дипломы</w:t>
      </w:r>
      <w:r w:rsidR="00970013" w:rsidRPr="00DD714A">
        <w:t xml:space="preserve"> </w:t>
      </w:r>
      <w:r w:rsidR="002E5E24" w:rsidRPr="00DD714A">
        <w:rPr>
          <w:lang w:val="en-US"/>
        </w:rPr>
        <w:t>I</w:t>
      </w:r>
      <w:r w:rsidR="002E5E24" w:rsidRPr="00DD714A">
        <w:t xml:space="preserve">, </w:t>
      </w:r>
      <w:r w:rsidR="002E5E24" w:rsidRPr="00DD714A">
        <w:rPr>
          <w:lang w:val="en-US"/>
        </w:rPr>
        <w:t>II</w:t>
      </w:r>
      <w:r w:rsidR="002E5E24" w:rsidRPr="00DD714A">
        <w:t xml:space="preserve"> и </w:t>
      </w:r>
      <w:r w:rsidR="002E5E24" w:rsidRPr="00DD714A">
        <w:rPr>
          <w:lang w:val="en-US"/>
        </w:rPr>
        <w:t>III</w:t>
      </w:r>
      <w:r w:rsidR="002E5E24" w:rsidRPr="00DD714A">
        <w:t xml:space="preserve"> </w:t>
      </w:r>
      <w:r w:rsidR="002E5E24">
        <w:t>степени</w:t>
      </w:r>
      <w:r w:rsidRPr="00DD714A">
        <w:t xml:space="preserve">; педагогам, подготовившим </w:t>
      </w:r>
      <w:r w:rsidR="006E1421" w:rsidRPr="00DD714A">
        <w:t>победителей</w:t>
      </w:r>
      <w:r w:rsidRPr="00DD714A">
        <w:t xml:space="preserve"> </w:t>
      </w:r>
      <w:r w:rsidR="008036E8" w:rsidRPr="00DD714A">
        <w:t>Конкурса</w:t>
      </w:r>
      <w:r w:rsidRPr="00DD714A">
        <w:t>, вручаются благодарственные письма</w:t>
      </w:r>
      <w:r w:rsidR="00F73E0A">
        <w:t xml:space="preserve"> </w:t>
      </w:r>
      <w:r w:rsidR="00F73E0A" w:rsidRPr="0095495F">
        <w:t>ГБНОУ ДУМ СПб</w:t>
      </w:r>
      <w:r w:rsidRPr="00DD714A">
        <w:t>.</w:t>
      </w:r>
    </w:p>
    <w:p w:rsidR="00EB67E1" w:rsidRDefault="00EB67E1" w:rsidP="004E2AF6">
      <w:pPr>
        <w:pStyle w:val="a9"/>
        <w:numPr>
          <w:ilvl w:val="1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709"/>
        <w:jc w:val="both"/>
      </w:pPr>
      <w:r w:rsidRPr="00DD714A">
        <w:t xml:space="preserve">Решение </w:t>
      </w:r>
      <w:r w:rsidR="004641B4" w:rsidRPr="00DD714A">
        <w:t xml:space="preserve">Жюри </w:t>
      </w:r>
      <w:r w:rsidRPr="00DD714A">
        <w:t>окончательное и пересмотру не подлежит.</w:t>
      </w:r>
    </w:p>
    <w:p w:rsidR="008D4195" w:rsidRDefault="008D4195" w:rsidP="004E2AF6">
      <w:pPr>
        <w:pStyle w:val="a9"/>
        <w:numPr>
          <w:ilvl w:val="1"/>
          <w:numId w:val="3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right="-1" w:firstLine="709"/>
        <w:jc w:val="both"/>
      </w:pPr>
      <w:r w:rsidRPr="008D4195">
        <w:t>Место и время проведения церемонии награждения: 29.04.2020, ГБНОУ ДУМ СПб, ул. Малая Конюшенная, д.1-3, литера В, Концертный зал; начало церемонии в 15.00, начало регистрации – в 14.30.</w:t>
      </w:r>
    </w:p>
    <w:p w:rsidR="0085656D" w:rsidRPr="00DD714A" w:rsidRDefault="0085656D" w:rsidP="00DE24A1">
      <w:pPr>
        <w:ind w:left="284" w:firstLine="709"/>
        <w:rPr>
          <w:sz w:val="24"/>
          <w:szCs w:val="24"/>
        </w:rPr>
      </w:pPr>
    </w:p>
    <w:p w:rsidR="004E3E71" w:rsidRPr="004E2AF6" w:rsidRDefault="004E3E71" w:rsidP="004E2AF6">
      <w:pPr>
        <w:pStyle w:val="a9"/>
        <w:numPr>
          <w:ilvl w:val="0"/>
          <w:numId w:val="36"/>
        </w:numPr>
        <w:tabs>
          <w:tab w:val="left" w:pos="284"/>
        </w:tabs>
        <w:ind w:left="0" w:hanging="22"/>
        <w:jc w:val="center"/>
        <w:rPr>
          <w:b/>
          <w:bCs/>
        </w:rPr>
      </w:pPr>
      <w:r w:rsidRPr="004E2AF6">
        <w:rPr>
          <w:b/>
          <w:bCs/>
        </w:rPr>
        <w:t>Контакт</w:t>
      </w:r>
      <w:r w:rsidR="00432F88" w:rsidRPr="004E2AF6">
        <w:rPr>
          <w:b/>
          <w:bCs/>
        </w:rPr>
        <w:t>ная информация</w:t>
      </w:r>
    </w:p>
    <w:p w:rsidR="002B326D" w:rsidRPr="00DD714A" w:rsidRDefault="002B326D" w:rsidP="002B326D">
      <w:pPr>
        <w:pStyle w:val="a9"/>
        <w:suppressAutoHyphens/>
        <w:ind w:left="360"/>
      </w:pPr>
    </w:p>
    <w:p w:rsidR="002E5E24" w:rsidRPr="00DD714A" w:rsidRDefault="002E5E24" w:rsidP="004E2AF6">
      <w:pPr>
        <w:pStyle w:val="a9"/>
        <w:numPr>
          <w:ilvl w:val="1"/>
          <w:numId w:val="36"/>
        </w:numPr>
        <w:tabs>
          <w:tab w:val="left" w:pos="1276"/>
        </w:tabs>
        <w:ind w:left="0" w:firstLine="709"/>
        <w:jc w:val="both"/>
      </w:pPr>
      <w:r w:rsidRPr="00DD714A">
        <w:t>Городско</w:t>
      </w:r>
      <w:r>
        <w:t>й</w:t>
      </w:r>
      <w:r w:rsidRPr="00DD714A">
        <w:t xml:space="preserve"> центр содействия профессиональному самоопределению детей и молодежи ГБНОУ ДУМ СПб т.(812) 246-08-57, эл.почта:  </w:t>
      </w:r>
      <w:hyperlink r:id="rId11" w:history="1">
        <w:r w:rsidRPr="00DD714A">
          <w:rPr>
            <w:rStyle w:val="a5"/>
            <w:color w:val="auto"/>
          </w:rPr>
          <w:t>profsamoopredeleniye@mail.ru</w:t>
        </w:r>
      </w:hyperlink>
      <w:r w:rsidRPr="00DD714A">
        <w:t>.</w:t>
      </w:r>
    </w:p>
    <w:p w:rsidR="004E3E71" w:rsidRPr="00DD714A" w:rsidRDefault="004E3E71" w:rsidP="004E2AF6">
      <w:pPr>
        <w:pStyle w:val="a9"/>
        <w:numPr>
          <w:ilvl w:val="1"/>
          <w:numId w:val="36"/>
        </w:numPr>
        <w:tabs>
          <w:tab w:val="left" w:pos="1276"/>
        </w:tabs>
        <w:ind w:left="0" w:firstLine="709"/>
        <w:jc w:val="both"/>
        <w:rPr>
          <w:rStyle w:val="a5"/>
          <w:color w:val="auto"/>
        </w:rPr>
      </w:pPr>
      <w:r w:rsidRPr="00DD714A">
        <w:t xml:space="preserve">ГБУ ДО ЦДЮТТ Кировского района СПб  (812) 252-15-40, </w:t>
      </w:r>
      <w:r w:rsidR="006F7A56" w:rsidRPr="00DD714A">
        <w:t>эл</w:t>
      </w:r>
      <w:r w:rsidRPr="00DD714A">
        <w:t xml:space="preserve">.почта:  </w:t>
      </w:r>
      <w:hyperlink r:id="rId12" w:history="1">
        <w:r w:rsidR="00304A5F" w:rsidRPr="00DD714A">
          <w:rPr>
            <w:rStyle w:val="a5"/>
            <w:color w:val="auto"/>
          </w:rPr>
          <w:t>tomalisina@yandex.ru</w:t>
        </w:r>
      </w:hyperlink>
      <w:r w:rsidR="00605B9D">
        <w:rPr>
          <w:rStyle w:val="a5"/>
          <w:color w:val="auto"/>
        </w:rPr>
        <w:t>.</w:t>
      </w:r>
    </w:p>
    <w:p w:rsidR="00304A5F" w:rsidRPr="00DD714A" w:rsidRDefault="00304A5F" w:rsidP="00DE24A1">
      <w:pPr>
        <w:ind w:left="45" w:firstLine="664"/>
        <w:jc w:val="both"/>
        <w:rPr>
          <w:b/>
          <w:sz w:val="24"/>
          <w:szCs w:val="24"/>
        </w:rPr>
      </w:pPr>
    </w:p>
    <w:p w:rsidR="00F074ED" w:rsidRPr="00DD714A" w:rsidRDefault="00F074ED" w:rsidP="00DE24A1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421C" w:rsidRPr="00DD714A" w:rsidRDefault="00AF421C" w:rsidP="00DE24A1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sz w:val="24"/>
          <w:szCs w:val="24"/>
        </w:rPr>
      </w:pPr>
    </w:p>
    <w:p w:rsidR="008E7B61" w:rsidRPr="00DD714A" w:rsidRDefault="008E7B61" w:rsidP="00DE24A1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sz w:val="24"/>
          <w:szCs w:val="24"/>
        </w:rPr>
      </w:pPr>
    </w:p>
    <w:p w:rsidR="0042107E" w:rsidRPr="00DD714A" w:rsidRDefault="0042107E" w:rsidP="00DE24A1">
      <w:pPr>
        <w:shd w:val="clear" w:color="auto" w:fill="FFFFFF"/>
        <w:autoSpaceDE w:val="0"/>
        <w:autoSpaceDN w:val="0"/>
        <w:adjustRightInd w:val="0"/>
        <w:ind w:right="-1"/>
        <w:jc w:val="both"/>
        <w:rPr>
          <w:i/>
          <w:sz w:val="24"/>
          <w:szCs w:val="24"/>
        </w:rPr>
      </w:pPr>
    </w:p>
    <w:p w:rsidR="006C49A4" w:rsidRDefault="00EB67E1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DD714A">
        <w:rPr>
          <w:i/>
          <w:sz w:val="24"/>
          <w:szCs w:val="24"/>
        </w:rPr>
        <w:br w:type="page"/>
      </w:r>
      <w:r w:rsidR="004E3E71" w:rsidRPr="00DD714A">
        <w:rPr>
          <w:sz w:val="24"/>
          <w:szCs w:val="24"/>
        </w:rPr>
        <w:lastRenderedPageBreak/>
        <w:t>Приложение</w:t>
      </w:r>
      <w:r w:rsidR="00FF0D83" w:rsidRPr="00DD714A">
        <w:rPr>
          <w:sz w:val="24"/>
          <w:szCs w:val="24"/>
        </w:rPr>
        <w:t xml:space="preserve"> 1</w:t>
      </w:r>
    </w:p>
    <w:p w:rsidR="00432F88" w:rsidRDefault="00432F88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432F88" w:rsidRDefault="00432F88" w:rsidP="004641B4">
      <w:pPr>
        <w:tabs>
          <w:tab w:val="left" w:pos="1134"/>
        </w:tabs>
        <w:jc w:val="right"/>
        <w:rPr>
          <w:sz w:val="24"/>
          <w:szCs w:val="24"/>
        </w:rPr>
      </w:pPr>
    </w:p>
    <w:p w:rsidR="00432F88" w:rsidRPr="0023367F" w:rsidRDefault="00432F88" w:rsidP="004641B4">
      <w:pPr>
        <w:jc w:val="center"/>
        <w:rPr>
          <w:bCs/>
          <w:sz w:val="24"/>
          <w:szCs w:val="24"/>
        </w:rPr>
      </w:pPr>
      <w:r w:rsidRPr="0023367F">
        <w:rPr>
          <w:bCs/>
          <w:sz w:val="24"/>
          <w:szCs w:val="24"/>
        </w:rPr>
        <w:t>СОСТАВ</w:t>
      </w:r>
    </w:p>
    <w:p w:rsidR="00432F88" w:rsidRPr="0023367F" w:rsidRDefault="00432F88" w:rsidP="004641B4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23367F">
        <w:rPr>
          <w:sz w:val="24"/>
          <w:szCs w:val="24"/>
        </w:rPr>
        <w:t xml:space="preserve">Организационного комитета </w:t>
      </w:r>
    </w:p>
    <w:p w:rsidR="00432F88" w:rsidRDefault="00432F88" w:rsidP="004641B4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32F88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432F8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432F88">
        <w:rPr>
          <w:sz w:val="24"/>
          <w:szCs w:val="24"/>
        </w:rPr>
        <w:t xml:space="preserve"> по технологии «Юный мастер» </w:t>
      </w:r>
      <w:r w:rsidRPr="0023367F">
        <w:rPr>
          <w:sz w:val="24"/>
          <w:szCs w:val="24"/>
        </w:rPr>
        <w:t xml:space="preserve"> </w:t>
      </w:r>
    </w:p>
    <w:p w:rsidR="00432F88" w:rsidRDefault="00432F88" w:rsidP="004641B4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432F88" w:rsidRDefault="00432F88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432F88" w:rsidRDefault="00432F88" w:rsidP="00432F88">
      <w:pPr>
        <w:tabs>
          <w:tab w:val="left" w:pos="284"/>
        </w:tabs>
        <w:jc w:val="center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>Оргкомитет по номинации «Швейное дело»</w:t>
      </w:r>
    </w:p>
    <w:p w:rsidR="00432F88" w:rsidRDefault="00432F88" w:rsidP="00432F8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32F88" w:rsidRPr="00432F88" w:rsidRDefault="00432F88" w:rsidP="00432F88">
      <w:pPr>
        <w:tabs>
          <w:tab w:val="left" w:pos="284"/>
        </w:tabs>
        <w:jc w:val="both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 xml:space="preserve">Председатель Оргкомитета: </w:t>
      </w:r>
    </w:p>
    <w:p w:rsidR="00432F88" w:rsidRDefault="00432F88" w:rsidP="004641B4">
      <w:pPr>
        <w:tabs>
          <w:tab w:val="left" w:pos="284"/>
        </w:tabs>
        <w:jc w:val="both"/>
        <w:rPr>
          <w:sz w:val="24"/>
          <w:szCs w:val="24"/>
        </w:rPr>
      </w:pPr>
      <w:r w:rsidRPr="00DD714A">
        <w:rPr>
          <w:sz w:val="24"/>
          <w:szCs w:val="24"/>
        </w:rPr>
        <w:t>Красновская Г.Н., директор</w:t>
      </w:r>
      <w:r>
        <w:rPr>
          <w:sz w:val="24"/>
          <w:szCs w:val="24"/>
        </w:rPr>
        <w:t xml:space="preserve"> СПб ГБ ПОУ «Охтинский колледж».</w:t>
      </w:r>
    </w:p>
    <w:p w:rsidR="00432F88" w:rsidRPr="00DD714A" w:rsidRDefault="00432F88" w:rsidP="00432F88">
      <w:pPr>
        <w:tabs>
          <w:tab w:val="left" w:pos="284"/>
        </w:tabs>
        <w:ind w:left="709"/>
        <w:jc w:val="both"/>
        <w:rPr>
          <w:sz w:val="24"/>
          <w:szCs w:val="24"/>
        </w:rPr>
      </w:pPr>
    </w:p>
    <w:p w:rsidR="00432F88" w:rsidRDefault="00432F88" w:rsidP="00432F88">
      <w:pPr>
        <w:tabs>
          <w:tab w:val="left" w:pos="284"/>
        </w:tabs>
        <w:jc w:val="both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>Заместители председателя Оргкомитета: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4641B4" w:rsidTr="004641B4">
        <w:tc>
          <w:tcPr>
            <w:tcW w:w="1809" w:type="dxa"/>
          </w:tcPr>
          <w:p w:rsidR="004641B4" w:rsidRDefault="004641B4" w:rsidP="00432F8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Виданова Ю.И.</w:t>
            </w:r>
          </w:p>
          <w:p w:rsidR="004641B4" w:rsidRDefault="004641B4" w:rsidP="00432F8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641B4" w:rsidRDefault="004641B4" w:rsidP="00432F8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Куклина В.Ю.</w:t>
            </w:r>
          </w:p>
        </w:tc>
        <w:tc>
          <w:tcPr>
            <w:tcW w:w="8044" w:type="dxa"/>
          </w:tcPr>
          <w:p w:rsidR="004641B4" w:rsidRPr="00DD714A" w:rsidRDefault="004641B4" w:rsidP="004641B4">
            <w:pPr>
              <w:tabs>
                <w:tab w:val="left" w:pos="284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заведующая коррекционным отделением СПб ГБ ПОУ «Охтинский колледж»;</w:t>
            </w:r>
          </w:p>
          <w:p w:rsidR="004641B4" w:rsidRDefault="004641B4" w:rsidP="004641B4">
            <w:pPr>
              <w:tabs>
                <w:tab w:val="left" w:pos="284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методист Ресурсного центра «Создание условий для индивидуализации образовательных траекторий обучающихся с особыми образовательными потребностями в СПО» СПб ГБ ПОУ «Охтинский колледж»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41B4" w:rsidRPr="00432F88" w:rsidRDefault="004641B4" w:rsidP="00432F88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32F88" w:rsidRDefault="00432F88" w:rsidP="00432F88">
      <w:pPr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>Члены Оргкомитета: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4641B4" w:rsidRPr="004641B4" w:rsidTr="004641B4">
        <w:tc>
          <w:tcPr>
            <w:tcW w:w="1809" w:type="dxa"/>
          </w:tcPr>
          <w:p w:rsidR="004641B4" w:rsidRPr="004641B4" w:rsidRDefault="004641B4" w:rsidP="00432F88">
            <w:pPr>
              <w:tabs>
                <w:tab w:val="left" w:pos="426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41B4">
              <w:rPr>
                <w:sz w:val="24"/>
                <w:szCs w:val="24"/>
              </w:rPr>
              <w:t>Басова И.П.</w:t>
            </w:r>
          </w:p>
          <w:p w:rsidR="004641B4" w:rsidRDefault="004641B4" w:rsidP="00432F88">
            <w:pPr>
              <w:tabs>
                <w:tab w:val="left" w:pos="426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</w:p>
          <w:p w:rsidR="004641B4" w:rsidRPr="004641B4" w:rsidRDefault="004641B4" w:rsidP="00432F88">
            <w:pPr>
              <w:tabs>
                <w:tab w:val="left" w:pos="426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  <w:r w:rsidRPr="004641B4">
              <w:rPr>
                <w:spacing w:val="-1"/>
                <w:sz w:val="24"/>
                <w:szCs w:val="24"/>
              </w:rPr>
              <w:t>Лисина Т.В.</w:t>
            </w:r>
          </w:p>
          <w:p w:rsidR="004641B4" w:rsidRPr="004641B4" w:rsidRDefault="004641B4" w:rsidP="00432F88">
            <w:pPr>
              <w:tabs>
                <w:tab w:val="left" w:pos="426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641B4">
              <w:rPr>
                <w:bCs/>
                <w:sz w:val="24"/>
                <w:szCs w:val="24"/>
              </w:rPr>
              <w:t>Федорова Е.В.</w:t>
            </w:r>
          </w:p>
        </w:tc>
        <w:tc>
          <w:tcPr>
            <w:tcW w:w="8044" w:type="dxa"/>
          </w:tcPr>
          <w:p w:rsidR="004641B4" w:rsidRPr="004641B4" w:rsidRDefault="004641B4" w:rsidP="004641B4">
            <w:pPr>
              <w:tabs>
                <w:tab w:val="left" w:pos="142"/>
                <w:tab w:val="left" w:pos="284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41B4">
              <w:rPr>
                <w:sz w:val="24"/>
                <w:szCs w:val="24"/>
              </w:rPr>
              <w:t>председатель Городского методического объединения организаторов профориентационной работы;</w:t>
            </w:r>
          </w:p>
          <w:p w:rsidR="004641B4" w:rsidRPr="004641B4" w:rsidRDefault="004641B4" w:rsidP="004641B4">
            <w:pPr>
              <w:tabs>
                <w:tab w:val="left" w:pos="142"/>
                <w:tab w:val="left" w:pos="284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  <w:r w:rsidRPr="004641B4">
              <w:rPr>
                <w:spacing w:val="-1"/>
                <w:sz w:val="24"/>
                <w:szCs w:val="24"/>
              </w:rPr>
              <w:t>методист ГБУ ДО ЦДЮТТ Кировского района;</w:t>
            </w:r>
          </w:p>
          <w:p w:rsidR="004641B4" w:rsidRPr="004641B4" w:rsidRDefault="004641B4" w:rsidP="004641B4">
            <w:pPr>
              <w:pStyle w:val="a9"/>
              <w:shd w:val="clear" w:color="auto" w:fill="FFFFFF"/>
              <w:tabs>
                <w:tab w:val="left" w:pos="142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4641B4">
              <w:rPr>
                <w:bCs/>
              </w:rPr>
              <w:t>методист Городского центра содействия профессиональному самоопределению детей и молодежи ГБНОУ ДУМ СПб.</w:t>
            </w:r>
          </w:p>
        </w:tc>
      </w:tr>
    </w:tbl>
    <w:p w:rsidR="00432F88" w:rsidRPr="00DD714A" w:rsidRDefault="00432F88" w:rsidP="00432F88">
      <w:pPr>
        <w:pStyle w:val="a9"/>
        <w:shd w:val="clear" w:color="auto" w:fill="FFFFFF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432F88" w:rsidRDefault="00432F88" w:rsidP="00432F88">
      <w:pPr>
        <w:tabs>
          <w:tab w:val="left" w:pos="284"/>
        </w:tabs>
        <w:ind w:left="709" w:hanging="709"/>
        <w:jc w:val="center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>Оргкомитет по номинациям «Малярное дело», «Столярное дело», «Слесарное</w:t>
      </w:r>
      <w:r w:rsidRPr="00582569">
        <w:rPr>
          <w:b/>
          <w:sz w:val="24"/>
          <w:szCs w:val="24"/>
        </w:rPr>
        <w:t xml:space="preserve"> дело»</w:t>
      </w:r>
    </w:p>
    <w:p w:rsidR="00432F88" w:rsidRPr="00582569" w:rsidRDefault="00432F88" w:rsidP="00432F88">
      <w:pPr>
        <w:tabs>
          <w:tab w:val="left" w:pos="284"/>
        </w:tabs>
        <w:ind w:left="709" w:hanging="709"/>
        <w:jc w:val="center"/>
        <w:rPr>
          <w:sz w:val="24"/>
          <w:szCs w:val="24"/>
        </w:rPr>
      </w:pPr>
    </w:p>
    <w:p w:rsidR="00432F88" w:rsidRPr="00432F88" w:rsidRDefault="00432F88" w:rsidP="00432F88">
      <w:pPr>
        <w:tabs>
          <w:tab w:val="left" w:pos="284"/>
        </w:tabs>
        <w:jc w:val="both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 xml:space="preserve">Председатель Оргкомитета: </w:t>
      </w:r>
    </w:p>
    <w:p w:rsidR="00432F88" w:rsidRDefault="00432F88" w:rsidP="004641B4">
      <w:pPr>
        <w:tabs>
          <w:tab w:val="left" w:pos="284"/>
        </w:tabs>
        <w:jc w:val="both"/>
        <w:rPr>
          <w:sz w:val="24"/>
          <w:szCs w:val="24"/>
        </w:rPr>
      </w:pPr>
      <w:r w:rsidRPr="00582569">
        <w:rPr>
          <w:sz w:val="24"/>
          <w:szCs w:val="24"/>
        </w:rPr>
        <w:t>Ивилян И.А., директор СПб ГБ ПОУ «Колледж «ПетроСтройСервис»</w:t>
      </w:r>
      <w:r w:rsidR="004641B4">
        <w:rPr>
          <w:sz w:val="24"/>
          <w:szCs w:val="24"/>
        </w:rPr>
        <w:t>.</w:t>
      </w:r>
    </w:p>
    <w:p w:rsidR="004641B4" w:rsidRPr="00582569" w:rsidRDefault="004641B4" w:rsidP="004641B4">
      <w:pPr>
        <w:tabs>
          <w:tab w:val="left" w:pos="284"/>
        </w:tabs>
        <w:jc w:val="both"/>
        <w:rPr>
          <w:sz w:val="24"/>
          <w:szCs w:val="24"/>
        </w:rPr>
      </w:pPr>
    </w:p>
    <w:p w:rsidR="00432F88" w:rsidRDefault="00432F88" w:rsidP="00432F88">
      <w:pPr>
        <w:tabs>
          <w:tab w:val="left" w:pos="284"/>
        </w:tabs>
        <w:jc w:val="both"/>
        <w:rPr>
          <w:b/>
          <w:sz w:val="24"/>
          <w:szCs w:val="24"/>
        </w:rPr>
      </w:pPr>
      <w:r w:rsidRPr="00432F88">
        <w:rPr>
          <w:b/>
          <w:sz w:val="24"/>
          <w:szCs w:val="24"/>
        </w:rPr>
        <w:t>Заместители председателя Оргкомитета: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4641B4" w:rsidTr="004641B4">
        <w:tc>
          <w:tcPr>
            <w:tcW w:w="1668" w:type="dxa"/>
          </w:tcPr>
          <w:p w:rsidR="004641B4" w:rsidRDefault="004641B4" w:rsidP="00432F8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82569">
              <w:rPr>
                <w:sz w:val="24"/>
                <w:szCs w:val="24"/>
              </w:rPr>
              <w:t>Егоров И.М</w:t>
            </w:r>
            <w:r>
              <w:rPr>
                <w:sz w:val="24"/>
                <w:szCs w:val="24"/>
              </w:rPr>
              <w:t>.</w:t>
            </w:r>
            <w:r w:rsidRPr="00582569">
              <w:rPr>
                <w:sz w:val="24"/>
                <w:szCs w:val="24"/>
              </w:rPr>
              <w:t xml:space="preserve"> </w:t>
            </w:r>
          </w:p>
          <w:p w:rsidR="004641B4" w:rsidRDefault="004641B4" w:rsidP="00432F8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641B4" w:rsidRDefault="004641B4" w:rsidP="00432F8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82569">
              <w:rPr>
                <w:sz w:val="24"/>
                <w:szCs w:val="24"/>
              </w:rPr>
              <w:t>Роговик Л.В.</w:t>
            </w:r>
          </w:p>
        </w:tc>
        <w:tc>
          <w:tcPr>
            <w:tcW w:w="8185" w:type="dxa"/>
          </w:tcPr>
          <w:p w:rsidR="004641B4" w:rsidRPr="00582569" w:rsidRDefault="004641B4" w:rsidP="004641B4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82569">
              <w:rPr>
                <w:sz w:val="24"/>
                <w:szCs w:val="24"/>
              </w:rPr>
              <w:t>старший мастер производственного обучения СПб ГБ ПОУ «Колледж «ПетроСтройСервис»;</w:t>
            </w:r>
          </w:p>
          <w:p w:rsidR="004641B4" w:rsidRDefault="004641B4" w:rsidP="004641B4">
            <w:pPr>
              <w:tabs>
                <w:tab w:val="left" w:pos="284"/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582569">
              <w:rPr>
                <w:sz w:val="24"/>
                <w:szCs w:val="24"/>
              </w:rPr>
              <w:t>заведующий отделением реабилитации и адаптации подростков с ОВЗ СПб ГБ ПОУ «Колледж «ПетроСтройСервис».</w:t>
            </w:r>
          </w:p>
        </w:tc>
      </w:tr>
    </w:tbl>
    <w:p w:rsidR="002F72D6" w:rsidRPr="00582569" w:rsidRDefault="002F72D6" w:rsidP="00432F88">
      <w:pPr>
        <w:tabs>
          <w:tab w:val="left" w:pos="284"/>
          <w:tab w:val="left" w:pos="993"/>
        </w:tabs>
        <w:ind w:left="709"/>
        <w:jc w:val="both"/>
        <w:rPr>
          <w:sz w:val="24"/>
          <w:szCs w:val="24"/>
        </w:rPr>
      </w:pPr>
    </w:p>
    <w:p w:rsidR="00432F88" w:rsidRPr="002F72D6" w:rsidRDefault="00432F88" w:rsidP="002F72D6">
      <w:pPr>
        <w:tabs>
          <w:tab w:val="left" w:pos="426"/>
          <w:tab w:val="left" w:pos="993"/>
        </w:tabs>
        <w:jc w:val="both"/>
        <w:rPr>
          <w:b/>
          <w:sz w:val="24"/>
          <w:szCs w:val="24"/>
        </w:rPr>
      </w:pPr>
      <w:r w:rsidRPr="002F72D6">
        <w:rPr>
          <w:b/>
          <w:sz w:val="24"/>
          <w:szCs w:val="24"/>
        </w:rPr>
        <w:t>Члены Оргкомитета: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4641B4" w:rsidRPr="004641B4" w:rsidTr="000F5277">
        <w:tc>
          <w:tcPr>
            <w:tcW w:w="1809" w:type="dxa"/>
          </w:tcPr>
          <w:p w:rsidR="004641B4" w:rsidRPr="004641B4" w:rsidRDefault="004641B4" w:rsidP="000F5277">
            <w:pPr>
              <w:tabs>
                <w:tab w:val="left" w:pos="426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41B4">
              <w:rPr>
                <w:sz w:val="24"/>
                <w:szCs w:val="24"/>
              </w:rPr>
              <w:t>Басова И.П.</w:t>
            </w:r>
          </w:p>
          <w:p w:rsidR="004641B4" w:rsidRDefault="004641B4" w:rsidP="000F5277">
            <w:pPr>
              <w:tabs>
                <w:tab w:val="left" w:pos="426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</w:p>
          <w:p w:rsidR="004641B4" w:rsidRPr="004641B4" w:rsidRDefault="004641B4" w:rsidP="000F5277">
            <w:pPr>
              <w:tabs>
                <w:tab w:val="left" w:pos="426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  <w:r w:rsidRPr="004641B4">
              <w:rPr>
                <w:spacing w:val="-1"/>
                <w:sz w:val="24"/>
                <w:szCs w:val="24"/>
              </w:rPr>
              <w:t>Лисина Т.В.</w:t>
            </w:r>
          </w:p>
          <w:p w:rsidR="004641B4" w:rsidRPr="004641B4" w:rsidRDefault="004641B4" w:rsidP="000F5277">
            <w:pPr>
              <w:tabs>
                <w:tab w:val="left" w:pos="426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4641B4">
              <w:rPr>
                <w:bCs/>
                <w:sz w:val="24"/>
                <w:szCs w:val="24"/>
              </w:rPr>
              <w:t>Федорова Е.В.</w:t>
            </w:r>
          </w:p>
        </w:tc>
        <w:tc>
          <w:tcPr>
            <w:tcW w:w="8044" w:type="dxa"/>
          </w:tcPr>
          <w:p w:rsidR="004641B4" w:rsidRPr="004641B4" w:rsidRDefault="004641B4" w:rsidP="000F5277">
            <w:pPr>
              <w:tabs>
                <w:tab w:val="left" w:pos="142"/>
                <w:tab w:val="left" w:pos="284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641B4">
              <w:rPr>
                <w:sz w:val="24"/>
                <w:szCs w:val="24"/>
              </w:rPr>
              <w:t>председатель Городского методического объединения организаторов профориентационной работы;</w:t>
            </w:r>
          </w:p>
          <w:p w:rsidR="004641B4" w:rsidRPr="004641B4" w:rsidRDefault="004641B4" w:rsidP="000F5277">
            <w:pPr>
              <w:tabs>
                <w:tab w:val="left" w:pos="142"/>
                <w:tab w:val="left" w:pos="284"/>
                <w:tab w:val="left" w:pos="1134"/>
              </w:tabs>
              <w:jc w:val="both"/>
              <w:rPr>
                <w:spacing w:val="-1"/>
                <w:sz w:val="24"/>
                <w:szCs w:val="24"/>
              </w:rPr>
            </w:pPr>
            <w:r w:rsidRPr="004641B4">
              <w:rPr>
                <w:spacing w:val="-1"/>
                <w:sz w:val="24"/>
                <w:szCs w:val="24"/>
              </w:rPr>
              <w:t>методист ГБУ ДО ЦДЮТТ Кировского района;</w:t>
            </w:r>
          </w:p>
          <w:p w:rsidR="004641B4" w:rsidRPr="004641B4" w:rsidRDefault="004641B4" w:rsidP="000F5277">
            <w:pPr>
              <w:pStyle w:val="a9"/>
              <w:shd w:val="clear" w:color="auto" w:fill="FFFFFF"/>
              <w:tabs>
                <w:tab w:val="left" w:pos="142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4641B4">
              <w:rPr>
                <w:bCs/>
              </w:rPr>
              <w:t>методист Городского центра содействия профессиональному самоопределению детей и молодежи ГБНОУ ДУМ СПб.</w:t>
            </w:r>
          </w:p>
        </w:tc>
      </w:tr>
    </w:tbl>
    <w:p w:rsidR="00432F88" w:rsidRDefault="00432F88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432F88" w:rsidRDefault="00432F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2F88" w:rsidRDefault="00432F88" w:rsidP="00432F88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 w:rsidRPr="00DD714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32F88" w:rsidRDefault="00432F88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4318DC" w:rsidRPr="00DD714A" w:rsidRDefault="004318DC" w:rsidP="00DE24A1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</w:p>
    <w:p w:rsidR="006C49A4" w:rsidRPr="004318DC" w:rsidRDefault="004318DC" w:rsidP="00DE24A1">
      <w:pPr>
        <w:jc w:val="center"/>
        <w:rPr>
          <w:sz w:val="24"/>
          <w:szCs w:val="24"/>
        </w:rPr>
      </w:pPr>
      <w:r w:rsidRPr="004318DC">
        <w:rPr>
          <w:sz w:val="24"/>
          <w:szCs w:val="24"/>
        </w:rPr>
        <w:t>ЗАЯВКА</w:t>
      </w:r>
      <w:r w:rsidR="006C49A4" w:rsidRPr="004318DC">
        <w:rPr>
          <w:sz w:val="24"/>
          <w:szCs w:val="24"/>
        </w:rPr>
        <w:t xml:space="preserve"> </w:t>
      </w:r>
    </w:p>
    <w:p w:rsidR="006C49A4" w:rsidRPr="004318DC" w:rsidRDefault="006C49A4" w:rsidP="00DE24A1">
      <w:pPr>
        <w:jc w:val="center"/>
        <w:rPr>
          <w:sz w:val="24"/>
          <w:szCs w:val="24"/>
        </w:rPr>
      </w:pPr>
      <w:r w:rsidRPr="004318DC">
        <w:rPr>
          <w:sz w:val="24"/>
          <w:szCs w:val="24"/>
        </w:rPr>
        <w:t>на участие в городском конкурсе по технологии</w:t>
      </w:r>
    </w:p>
    <w:p w:rsidR="006C49A4" w:rsidRPr="004318DC" w:rsidRDefault="006C49A4" w:rsidP="00DE24A1">
      <w:pPr>
        <w:jc w:val="center"/>
        <w:rPr>
          <w:sz w:val="24"/>
          <w:szCs w:val="24"/>
        </w:rPr>
      </w:pPr>
      <w:r w:rsidRPr="004318DC">
        <w:rPr>
          <w:sz w:val="24"/>
          <w:szCs w:val="24"/>
        </w:rPr>
        <w:t>«Юный мастер»</w:t>
      </w:r>
    </w:p>
    <w:p w:rsidR="006C49A4" w:rsidRPr="004318DC" w:rsidRDefault="00434B2B" w:rsidP="00DE24A1">
      <w:pPr>
        <w:jc w:val="center"/>
        <w:rPr>
          <w:sz w:val="24"/>
          <w:szCs w:val="24"/>
        </w:rPr>
      </w:pPr>
      <w:r w:rsidRPr="00582569">
        <w:rPr>
          <w:sz w:val="24"/>
          <w:szCs w:val="24"/>
        </w:rPr>
        <w:t>1</w:t>
      </w:r>
      <w:r w:rsidR="00582569" w:rsidRPr="00582569">
        <w:rPr>
          <w:sz w:val="24"/>
          <w:szCs w:val="24"/>
        </w:rPr>
        <w:t>7</w:t>
      </w:r>
      <w:r w:rsidR="00196AC9" w:rsidRPr="00582569">
        <w:rPr>
          <w:sz w:val="24"/>
          <w:szCs w:val="24"/>
        </w:rPr>
        <w:t>-</w:t>
      </w:r>
      <w:r w:rsidRPr="00582569">
        <w:rPr>
          <w:sz w:val="24"/>
          <w:szCs w:val="24"/>
        </w:rPr>
        <w:t>1</w:t>
      </w:r>
      <w:r w:rsidR="00582569" w:rsidRPr="00582569">
        <w:rPr>
          <w:sz w:val="24"/>
          <w:szCs w:val="24"/>
        </w:rPr>
        <w:t>8</w:t>
      </w:r>
      <w:r w:rsidR="00196AC9" w:rsidRPr="00582569">
        <w:rPr>
          <w:sz w:val="24"/>
          <w:szCs w:val="24"/>
        </w:rPr>
        <w:t>.</w:t>
      </w:r>
      <w:r w:rsidR="006C49A4" w:rsidRPr="00582569">
        <w:rPr>
          <w:sz w:val="24"/>
          <w:szCs w:val="24"/>
        </w:rPr>
        <w:t>0</w:t>
      </w:r>
      <w:r w:rsidR="00D900C3" w:rsidRPr="00582569">
        <w:rPr>
          <w:sz w:val="24"/>
          <w:szCs w:val="24"/>
        </w:rPr>
        <w:t>3</w:t>
      </w:r>
      <w:r w:rsidR="006C49A4" w:rsidRPr="004318DC">
        <w:rPr>
          <w:sz w:val="24"/>
          <w:szCs w:val="24"/>
        </w:rPr>
        <w:t>.20</w:t>
      </w:r>
      <w:r w:rsidR="008D4195" w:rsidRPr="004318DC">
        <w:rPr>
          <w:sz w:val="24"/>
          <w:szCs w:val="24"/>
        </w:rPr>
        <w:t>20</w:t>
      </w:r>
      <w:r w:rsidR="00AB454E" w:rsidRPr="004318DC">
        <w:rPr>
          <w:sz w:val="24"/>
          <w:szCs w:val="24"/>
        </w:rPr>
        <w:t xml:space="preserve"> </w:t>
      </w:r>
    </w:p>
    <w:p w:rsidR="006C49A4" w:rsidRPr="00DD714A" w:rsidRDefault="006C49A4" w:rsidP="00DE24A1">
      <w:pPr>
        <w:rPr>
          <w:sz w:val="24"/>
          <w:szCs w:val="24"/>
        </w:rPr>
      </w:pPr>
    </w:p>
    <w:p w:rsidR="006C49A4" w:rsidRDefault="006C49A4" w:rsidP="00DE24A1">
      <w:pPr>
        <w:rPr>
          <w:sz w:val="24"/>
          <w:szCs w:val="24"/>
        </w:rPr>
      </w:pPr>
      <w:r w:rsidRPr="00DD714A">
        <w:rPr>
          <w:sz w:val="24"/>
          <w:szCs w:val="24"/>
        </w:rPr>
        <w:t xml:space="preserve">Полное название образовательного учреждения </w:t>
      </w:r>
      <w:r w:rsidR="008036E8" w:rsidRPr="00DD714A">
        <w:rPr>
          <w:sz w:val="24"/>
          <w:szCs w:val="24"/>
        </w:rPr>
        <w:t xml:space="preserve">согласно Уставу </w:t>
      </w:r>
      <w:r w:rsidRPr="00DD714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85656D" w:rsidRPr="00DD714A" w:rsidRDefault="0085656D" w:rsidP="00DE24A1">
      <w:pPr>
        <w:rPr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660"/>
        <w:gridCol w:w="1136"/>
        <w:gridCol w:w="1999"/>
        <w:gridCol w:w="1509"/>
        <w:gridCol w:w="1804"/>
      </w:tblGrid>
      <w:tr w:rsidR="00DD714A" w:rsidRPr="00DD714A" w:rsidTr="007B69D2">
        <w:tc>
          <w:tcPr>
            <w:tcW w:w="1510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Номинация и группа</w:t>
            </w:r>
          </w:p>
        </w:tc>
        <w:tc>
          <w:tcPr>
            <w:tcW w:w="1660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Ф.И.О. участника</w:t>
            </w:r>
          </w:p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(полностью)</w:t>
            </w:r>
          </w:p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Класс</w:t>
            </w:r>
          </w:p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 xml:space="preserve">Ф.И.О. </w:t>
            </w:r>
            <w:r w:rsidR="007B69D2" w:rsidRPr="00DD714A">
              <w:rPr>
                <w:bCs/>
                <w:sz w:val="24"/>
                <w:szCs w:val="24"/>
              </w:rPr>
              <w:t>педагога</w:t>
            </w:r>
            <w:r w:rsidRPr="00DD714A">
              <w:rPr>
                <w:bCs/>
                <w:sz w:val="24"/>
                <w:szCs w:val="24"/>
              </w:rPr>
              <w:t>, подготовившего участника</w:t>
            </w:r>
          </w:p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1509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Должность</w:t>
            </w:r>
            <w:r w:rsidR="00B2028C">
              <w:rPr>
                <w:bCs/>
                <w:sz w:val="24"/>
                <w:szCs w:val="24"/>
              </w:rPr>
              <w:t xml:space="preserve"> (одна, полностью)</w:t>
            </w:r>
          </w:p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Контактный телефон</w:t>
            </w:r>
            <w:r w:rsidR="007B69D2" w:rsidRPr="00DD714A">
              <w:rPr>
                <w:bCs/>
                <w:sz w:val="24"/>
                <w:szCs w:val="24"/>
              </w:rPr>
              <w:t xml:space="preserve"> педагога</w:t>
            </w:r>
          </w:p>
        </w:tc>
      </w:tr>
      <w:tr w:rsidR="00DD714A" w:rsidRPr="00DD714A" w:rsidTr="00C86B15">
        <w:tc>
          <w:tcPr>
            <w:tcW w:w="1510" w:type="dxa"/>
          </w:tcPr>
          <w:p w:rsidR="006C49A4" w:rsidRPr="00DD714A" w:rsidRDefault="00C86B15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«Швейное</w:t>
            </w:r>
            <w:r w:rsidR="00D42079" w:rsidRPr="00DD714A">
              <w:rPr>
                <w:bCs/>
                <w:sz w:val="24"/>
                <w:szCs w:val="24"/>
              </w:rPr>
              <w:t xml:space="preserve"> дело</w:t>
            </w:r>
            <w:r w:rsidR="006C49A4" w:rsidRPr="00DD714A">
              <w:rPr>
                <w:bCs/>
                <w:sz w:val="24"/>
                <w:szCs w:val="24"/>
              </w:rPr>
              <w:t>»</w:t>
            </w:r>
          </w:p>
          <w:p w:rsidR="006C49A4" w:rsidRPr="00DD714A" w:rsidRDefault="00196AC9" w:rsidP="00DE24A1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8-9 классы</w:t>
            </w:r>
          </w:p>
        </w:tc>
        <w:tc>
          <w:tcPr>
            <w:tcW w:w="1660" w:type="dxa"/>
          </w:tcPr>
          <w:p w:rsidR="006C49A4" w:rsidRPr="00DD714A" w:rsidRDefault="006C49A4" w:rsidP="00DE24A1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14A" w:rsidRPr="00DD714A" w:rsidTr="00C86B15">
        <w:tc>
          <w:tcPr>
            <w:tcW w:w="1510" w:type="dxa"/>
          </w:tcPr>
          <w:p w:rsidR="006C49A4" w:rsidRPr="00DD714A" w:rsidRDefault="00C86B15" w:rsidP="00DE24A1">
            <w:pPr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«Швейное</w:t>
            </w:r>
            <w:r w:rsidR="006C49A4" w:rsidRPr="00DD714A">
              <w:rPr>
                <w:bCs/>
                <w:sz w:val="24"/>
                <w:szCs w:val="24"/>
              </w:rPr>
              <w:t xml:space="preserve"> дело»</w:t>
            </w:r>
          </w:p>
          <w:p w:rsidR="006C49A4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10-11(12) классы</w:t>
            </w:r>
          </w:p>
        </w:tc>
        <w:tc>
          <w:tcPr>
            <w:tcW w:w="1660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6C49A4" w:rsidRPr="00DD714A" w:rsidRDefault="006C49A4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14A" w:rsidRPr="00DD714A" w:rsidTr="00C86B15">
        <w:tc>
          <w:tcPr>
            <w:tcW w:w="1510" w:type="dxa"/>
          </w:tcPr>
          <w:p w:rsidR="007B69D2" w:rsidRPr="00DD714A" w:rsidRDefault="007B69D2" w:rsidP="00DE24A1">
            <w:pPr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«Малярное дело»</w:t>
            </w:r>
          </w:p>
          <w:p w:rsidR="007B69D2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8-9 классы</w:t>
            </w:r>
          </w:p>
        </w:tc>
        <w:tc>
          <w:tcPr>
            <w:tcW w:w="1660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14A" w:rsidRPr="00DD714A" w:rsidTr="00C86B15">
        <w:tc>
          <w:tcPr>
            <w:tcW w:w="1510" w:type="dxa"/>
          </w:tcPr>
          <w:p w:rsidR="007B69D2" w:rsidRPr="00DD714A" w:rsidRDefault="007B69D2" w:rsidP="00DE24A1">
            <w:pPr>
              <w:rPr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«Малярное дело»</w:t>
            </w:r>
          </w:p>
          <w:p w:rsidR="007B69D2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10-11(12) классы</w:t>
            </w:r>
          </w:p>
        </w:tc>
        <w:tc>
          <w:tcPr>
            <w:tcW w:w="1660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14A" w:rsidRPr="00DD714A" w:rsidTr="00C86B15">
        <w:tc>
          <w:tcPr>
            <w:tcW w:w="1510" w:type="dxa"/>
          </w:tcPr>
          <w:p w:rsidR="007B69D2" w:rsidRPr="00DD714A" w:rsidRDefault="007B69D2" w:rsidP="00DE24A1">
            <w:pPr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«Столярное дело»</w:t>
            </w:r>
            <w:r w:rsidRPr="00DD714A">
              <w:rPr>
                <w:bCs/>
                <w:sz w:val="24"/>
                <w:szCs w:val="24"/>
              </w:rPr>
              <w:t xml:space="preserve"> </w:t>
            </w:r>
          </w:p>
          <w:p w:rsidR="007B69D2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8-9 классы</w:t>
            </w:r>
          </w:p>
        </w:tc>
        <w:tc>
          <w:tcPr>
            <w:tcW w:w="1660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14A" w:rsidRPr="00DD714A" w:rsidTr="00C86B15">
        <w:tc>
          <w:tcPr>
            <w:tcW w:w="1510" w:type="dxa"/>
          </w:tcPr>
          <w:p w:rsidR="007B69D2" w:rsidRPr="00DD714A" w:rsidRDefault="007B69D2" w:rsidP="00DE24A1">
            <w:pPr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«Столярное дело»</w:t>
            </w:r>
            <w:r w:rsidRPr="00DD714A">
              <w:rPr>
                <w:bCs/>
                <w:sz w:val="24"/>
                <w:szCs w:val="24"/>
              </w:rPr>
              <w:t xml:space="preserve"> </w:t>
            </w:r>
          </w:p>
          <w:p w:rsidR="007B69D2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10-11(12) классы</w:t>
            </w:r>
          </w:p>
        </w:tc>
        <w:tc>
          <w:tcPr>
            <w:tcW w:w="1660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B69D2" w:rsidRPr="00DD714A" w:rsidTr="00C86B15">
        <w:tc>
          <w:tcPr>
            <w:tcW w:w="1510" w:type="dxa"/>
          </w:tcPr>
          <w:p w:rsidR="007B69D2" w:rsidRPr="00DD714A" w:rsidRDefault="007B69D2" w:rsidP="00DE24A1">
            <w:pPr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«Слесарное дело»</w:t>
            </w:r>
            <w:r w:rsidRPr="00DD714A">
              <w:rPr>
                <w:bCs/>
                <w:sz w:val="24"/>
                <w:szCs w:val="24"/>
              </w:rPr>
              <w:t xml:space="preserve"> </w:t>
            </w:r>
          </w:p>
          <w:p w:rsidR="007B69D2" w:rsidRPr="00DD714A" w:rsidRDefault="00196AC9" w:rsidP="00DE24A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714A">
              <w:rPr>
                <w:sz w:val="24"/>
                <w:szCs w:val="24"/>
              </w:rPr>
              <w:t>8-9 классы</w:t>
            </w:r>
          </w:p>
        </w:tc>
        <w:tc>
          <w:tcPr>
            <w:tcW w:w="1660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7B69D2" w:rsidRPr="00DD714A" w:rsidRDefault="007B69D2" w:rsidP="00DE24A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C49A4" w:rsidRPr="00DD714A" w:rsidRDefault="006C49A4" w:rsidP="00DE24A1">
      <w:pPr>
        <w:rPr>
          <w:sz w:val="24"/>
          <w:szCs w:val="24"/>
        </w:rPr>
      </w:pPr>
    </w:p>
    <w:p w:rsidR="008036E8" w:rsidRPr="00DD714A" w:rsidRDefault="008036E8" w:rsidP="00DE24A1">
      <w:pPr>
        <w:rPr>
          <w:sz w:val="24"/>
          <w:szCs w:val="24"/>
        </w:rPr>
      </w:pPr>
    </w:p>
    <w:p w:rsidR="00605B9D" w:rsidRPr="00321FB9" w:rsidRDefault="00605B9D" w:rsidP="00605B9D">
      <w:pPr>
        <w:widowControl w:val="0"/>
        <w:tabs>
          <w:tab w:val="left" w:pos="5252"/>
        </w:tabs>
        <w:jc w:val="both"/>
      </w:pPr>
      <w:r w:rsidRPr="00321FB9">
        <w:t xml:space="preserve">Директор учреждения                                               </w:t>
      </w:r>
      <w:r>
        <w:t xml:space="preserve">                   </w:t>
      </w:r>
      <w:r w:rsidRPr="00321FB9">
        <w:t>___________/_____________</w:t>
      </w:r>
      <w:r>
        <w:t>__</w:t>
      </w:r>
    </w:p>
    <w:p w:rsidR="00D44762" w:rsidRPr="00321FB9" w:rsidRDefault="00D44762" w:rsidP="00605B9D">
      <w:pPr>
        <w:widowControl w:val="0"/>
        <w:jc w:val="both"/>
        <w:rPr>
          <w:rFonts w:eastAsia="Arial"/>
        </w:rPr>
      </w:pPr>
    </w:p>
    <w:p w:rsidR="00605B9D" w:rsidRPr="00321FB9" w:rsidRDefault="00605B9D" w:rsidP="00605B9D">
      <w:pPr>
        <w:widowControl w:val="0"/>
        <w:jc w:val="both"/>
      </w:pPr>
      <w:r w:rsidRPr="00321FB9">
        <w:t>МП</w:t>
      </w:r>
    </w:p>
    <w:p w:rsidR="00605B9D" w:rsidRPr="00321FB9" w:rsidRDefault="00605B9D" w:rsidP="00605B9D">
      <w:pPr>
        <w:widowControl w:val="0"/>
        <w:jc w:val="both"/>
      </w:pPr>
    </w:p>
    <w:p w:rsidR="00977795" w:rsidRPr="00977795" w:rsidRDefault="00977795" w:rsidP="00977795">
      <w:pPr>
        <w:ind w:firstLine="709"/>
        <w:jc w:val="both"/>
        <w:rPr>
          <w:i/>
          <w:sz w:val="24"/>
          <w:szCs w:val="24"/>
        </w:rPr>
      </w:pPr>
      <w:r w:rsidRPr="00977795">
        <w:rPr>
          <w:b/>
          <w:i/>
          <w:sz w:val="24"/>
          <w:szCs w:val="24"/>
        </w:rPr>
        <w:t>Примечание:</w:t>
      </w:r>
      <w:r w:rsidRPr="00977795">
        <w:rPr>
          <w:i/>
          <w:sz w:val="24"/>
          <w:szCs w:val="24"/>
        </w:rPr>
        <w:t xml:space="preserve"> заявка представляется на бланке образовательного учреждения, необходимо представление отсканированного (сфотографированного) документа с подписью и печатью руководителя, обязательно представление заявки в текстовой форме в формате .doc, .docx.</w:t>
      </w:r>
    </w:p>
    <w:p w:rsidR="00FF0D83" w:rsidRPr="00DD714A" w:rsidRDefault="00977795" w:rsidP="004318DC">
      <w:pPr>
        <w:ind w:firstLine="709"/>
        <w:jc w:val="both"/>
        <w:rPr>
          <w:sz w:val="24"/>
          <w:szCs w:val="24"/>
        </w:rPr>
      </w:pPr>
      <w:r w:rsidRPr="00977795">
        <w:rPr>
          <w:i/>
          <w:sz w:val="24"/>
          <w:szCs w:val="24"/>
        </w:rPr>
        <w:t>Дипломы</w:t>
      </w:r>
      <w:r w:rsidR="00B2028C">
        <w:rPr>
          <w:i/>
          <w:sz w:val="24"/>
          <w:szCs w:val="24"/>
        </w:rPr>
        <w:t>, сертификаты</w:t>
      </w:r>
      <w:r w:rsidRPr="00977795">
        <w:rPr>
          <w:i/>
          <w:sz w:val="24"/>
          <w:szCs w:val="24"/>
        </w:rPr>
        <w:t xml:space="preserve"> и благодарственные письма оформляются в соответствии с представленными в заявке данными.</w:t>
      </w:r>
      <w:r w:rsidR="00FF0D83" w:rsidRPr="00DD714A">
        <w:rPr>
          <w:sz w:val="24"/>
          <w:szCs w:val="24"/>
        </w:rPr>
        <w:br w:type="page"/>
      </w:r>
    </w:p>
    <w:p w:rsidR="00FF0D83" w:rsidRPr="00DD714A" w:rsidRDefault="00FF0D83" w:rsidP="00DE24A1">
      <w:pPr>
        <w:ind w:firstLine="709"/>
        <w:jc w:val="right"/>
        <w:rPr>
          <w:sz w:val="24"/>
          <w:szCs w:val="24"/>
        </w:rPr>
      </w:pPr>
      <w:r w:rsidRPr="00DD714A">
        <w:rPr>
          <w:sz w:val="24"/>
          <w:szCs w:val="24"/>
        </w:rPr>
        <w:lastRenderedPageBreak/>
        <w:t xml:space="preserve">Приложение </w:t>
      </w:r>
      <w:r w:rsidR="00432F88">
        <w:rPr>
          <w:sz w:val="24"/>
          <w:szCs w:val="24"/>
        </w:rPr>
        <w:t>3</w:t>
      </w:r>
    </w:p>
    <w:p w:rsidR="00FF0D83" w:rsidRPr="00DD714A" w:rsidRDefault="00FF0D83" w:rsidP="00DE24A1">
      <w:pPr>
        <w:ind w:firstLine="709"/>
        <w:jc w:val="center"/>
        <w:rPr>
          <w:sz w:val="24"/>
          <w:szCs w:val="24"/>
        </w:rPr>
      </w:pPr>
    </w:p>
    <w:p w:rsidR="00E14648" w:rsidRPr="00DD714A" w:rsidRDefault="00E14648" w:rsidP="00DE24A1">
      <w:pPr>
        <w:ind w:firstLine="709"/>
        <w:jc w:val="center"/>
        <w:rPr>
          <w:b/>
          <w:sz w:val="24"/>
          <w:szCs w:val="24"/>
        </w:rPr>
      </w:pPr>
      <w:r w:rsidRPr="00DD714A">
        <w:rPr>
          <w:b/>
          <w:sz w:val="24"/>
          <w:szCs w:val="24"/>
        </w:rPr>
        <w:t>Согласие на обработку персональных данных</w:t>
      </w:r>
    </w:p>
    <w:p w:rsidR="00E14648" w:rsidRPr="00DD714A" w:rsidRDefault="00E14648" w:rsidP="00DE24A1">
      <w:pPr>
        <w:rPr>
          <w:bCs/>
          <w:sz w:val="24"/>
          <w:szCs w:val="24"/>
        </w:rPr>
      </w:pPr>
    </w:p>
    <w:p w:rsidR="00E14648" w:rsidRPr="00DD714A" w:rsidRDefault="00E14648" w:rsidP="00DE24A1">
      <w:pPr>
        <w:ind w:firstLine="708"/>
        <w:jc w:val="both"/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>В соответствии с требованиями ст. 9 Федерального закона от 27.07.2006 № 152-ФЗ «О персональных данных» подтверждаю Государственному бюджетному нетиповому образовательному учреждению Дворцу учащейся молодежи Санкт-Петербурга (далее – ГБНОУ</w:t>
      </w:r>
      <w:r w:rsidR="00422561" w:rsidRPr="00DD714A">
        <w:rPr>
          <w:bCs/>
          <w:sz w:val="24"/>
          <w:szCs w:val="24"/>
        </w:rPr>
        <w:t xml:space="preserve">  </w:t>
      </w:r>
      <w:r w:rsidRPr="00DD714A">
        <w:rPr>
          <w:bCs/>
          <w:sz w:val="24"/>
          <w:szCs w:val="24"/>
        </w:rPr>
        <w:t>ДУМ СПб) и Государственному бюджетному учреждению дополнительного образования Центру детского (юношеского) технического творчества Кировского района Санкт-Петербурга (далее – ГБУ ДО ЦДЮТТ</w:t>
      </w:r>
      <w:r w:rsidR="00D44762" w:rsidRPr="00D44762">
        <w:rPr>
          <w:sz w:val="24"/>
          <w:szCs w:val="24"/>
        </w:rPr>
        <w:t xml:space="preserve"> </w:t>
      </w:r>
      <w:r w:rsidR="00D44762" w:rsidRPr="00DD714A">
        <w:rPr>
          <w:sz w:val="24"/>
          <w:szCs w:val="24"/>
        </w:rPr>
        <w:t>Кировского района</w:t>
      </w:r>
      <w:r w:rsidRPr="00DD714A">
        <w:rPr>
          <w:bCs/>
          <w:sz w:val="24"/>
          <w:szCs w:val="24"/>
        </w:rPr>
        <w:t xml:space="preserve">), </w:t>
      </w:r>
      <w:r w:rsidR="002B326D" w:rsidRPr="00DD714A">
        <w:rPr>
          <w:bCs/>
          <w:sz w:val="24"/>
          <w:szCs w:val="24"/>
        </w:rPr>
        <w:t xml:space="preserve">свое согласие </w:t>
      </w:r>
      <w:r w:rsidRPr="00DD714A">
        <w:rPr>
          <w:bCs/>
          <w:sz w:val="24"/>
          <w:szCs w:val="24"/>
        </w:rPr>
        <w:t>на обработку моих персональных данных (данных ребёнка) в целях  исполнения Положения о Городском конкурсе по технологии «Юный мастер», при условии, что их обработка осуществляется уполномоченным лицом ГБНОУ ДУМ СПб, принявшим обязательства о сохранении конфиденциальности указных сведений. Предоставляю ГБНОУ ДУМ СПб и</w:t>
      </w:r>
      <w:r w:rsidRPr="00DD714A">
        <w:t xml:space="preserve"> </w:t>
      </w:r>
      <w:r w:rsidRPr="00DD714A">
        <w:rPr>
          <w:bCs/>
          <w:sz w:val="24"/>
          <w:szCs w:val="24"/>
        </w:rPr>
        <w:t xml:space="preserve">ГБУ ДО ЦДЮТТ </w:t>
      </w:r>
      <w:r w:rsidR="00D44762" w:rsidRPr="00DD714A">
        <w:rPr>
          <w:sz w:val="24"/>
          <w:szCs w:val="24"/>
        </w:rPr>
        <w:t xml:space="preserve">Кировского района </w:t>
      </w:r>
      <w:r w:rsidRPr="00DD714A">
        <w:rPr>
          <w:bCs/>
          <w:sz w:val="24"/>
          <w:szCs w:val="24"/>
        </w:rPr>
        <w:t xml:space="preserve">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DA5F65" w:rsidRPr="00DD714A">
        <w:rPr>
          <w:bCs/>
          <w:sz w:val="24"/>
          <w:szCs w:val="24"/>
        </w:rPr>
        <w:t>ГБНОУ</w:t>
      </w:r>
      <w:r w:rsidRPr="00DD714A">
        <w:rPr>
          <w:bCs/>
          <w:sz w:val="24"/>
          <w:szCs w:val="24"/>
        </w:rPr>
        <w:t xml:space="preserve"> ДУМ СПб и ГБУ ДО ЦДЮТТ </w:t>
      </w:r>
      <w:r w:rsidR="00D44762" w:rsidRPr="00DD714A">
        <w:rPr>
          <w:sz w:val="24"/>
          <w:szCs w:val="24"/>
        </w:rPr>
        <w:t xml:space="preserve">Кировского района </w:t>
      </w:r>
      <w:r w:rsidRPr="00DD714A">
        <w:rPr>
          <w:bCs/>
          <w:sz w:val="24"/>
          <w:szCs w:val="24"/>
        </w:rPr>
        <w:t>вправе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E14648" w:rsidRPr="00DD714A" w:rsidRDefault="00E14648" w:rsidP="00DE24A1">
      <w:pPr>
        <w:ind w:firstLine="708"/>
        <w:jc w:val="both"/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E14648" w:rsidRPr="00DD714A" w:rsidRDefault="00E14648" w:rsidP="00DE24A1">
      <w:pPr>
        <w:ind w:firstLine="708"/>
        <w:jc w:val="both"/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СПб, ГБУ ДО ЦДЮТТ</w:t>
      </w:r>
      <w:r w:rsidR="00D44762" w:rsidRPr="00D44762">
        <w:rPr>
          <w:sz w:val="24"/>
          <w:szCs w:val="24"/>
        </w:rPr>
        <w:t xml:space="preserve"> </w:t>
      </w:r>
      <w:r w:rsidR="00D44762" w:rsidRPr="00DD714A">
        <w:rPr>
          <w:sz w:val="24"/>
          <w:szCs w:val="24"/>
        </w:rPr>
        <w:t>Кировского района</w:t>
      </w:r>
      <w:r w:rsidRPr="00DD714A">
        <w:rPr>
          <w:bCs/>
          <w:sz w:val="24"/>
          <w:szCs w:val="24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ГБНОУ ДУМ СПб, ГБУ ДО ЦДЮТТ</w:t>
      </w:r>
      <w:r w:rsidR="00D44762" w:rsidRPr="00D44762">
        <w:rPr>
          <w:sz w:val="24"/>
          <w:szCs w:val="24"/>
        </w:rPr>
        <w:t xml:space="preserve"> </w:t>
      </w:r>
      <w:r w:rsidR="00D44762" w:rsidRPr="00DD714A">
        <w:rPr>
          <w:sz w:val="24"/>
          <w:szCs w:val="24"/>
        </w:rPr>
        <w:t>Кировского района</w:t>
      </w:r>
      <w:r w:rsidRPr="00DD714A">
        <w:rPr>
          <w:bCs/>
          <w:sz w:val="24"/>
          <w:szCs w:val="24"/>
        </w:rPr>
        <w:t xml:space="preserve">. </w:t>
      </w:r>
    </w:p>
    <w:p w:rsidR="00E14648" w:rsidRPr="00DD714A" w:rsidRDefault="00E14648" w:rsidP="00D44762">
      <w:pPr>
        <w:ind w:firstLine="708"/>
        <w:jc w:val="both"/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4648" w:rsidRPr="00DD714A" w:rsidRDefault="00E14648" w:rsidP="00DE24A1">
      <w:pPr>
        <w:rPr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941"/>
      </w:tblGrid>
      <w:tr w:rsidR="00DD714A" w:rsidRPr="00DD714A" w:rsidTr="00E81E20">
        <w:tc>
          <w:tcPr>
            <w:tcW w:w="4786" w:type="dxa"/>
          </w:tcPr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ФИО совершеннолетнего; законного представителя несовершеннолетнего.</w:t>
            </w:r>
          </w:p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Документ, удостоверяющий личность (вид, серия, номер, когда и кем выдан.)</w:t>
            </w:r>
          </w:p>
        </w:tc>
        <w:tc>
          <w:tcPr>
            <w:tcW w:w="2126" w:type="dxa"/>
          </w:tcPr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ФИО ребенка,</w:t>
            </w:r>
          </w:p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год</w:t>
            </w:r>
          </w:p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2941" w:type="dxa"/>
          </w:tcPr>
          <w:p w:rsidR="00E14648" w:rsidRPr="00DD714A" w:rsidRDefault="00E14648" w:rsidP="004318DC">
            <w:pPr>
              <w:jc w:val="center"/>
              <w:rPr>
                <w:bCs/>
                <w:sz w:val="24"/>
                <w:szCs w:val="24"/>
              </w:rPr>
            </w:pPr>
            <w:r w:rsidRPr="00DD714A">
              <w:rPr>
                <w:bCs/>
                <w:sz w:val="24"/>
                <w:szCs w:val="24"/>
              </w:rPr>
              <w:t>Подтверждение согласия на обработку персональных данных</w:t>
            </w:r>
          </w:p>
        </w:tc>
      </w:tr>
      <w:tr w:rsidR="00E14648" w:rsidRPr="00DD714A" w:rsidTr="00E81E20">
        <w:tc>
          <w:tcPr>
            <w:tcW w:w="4786" w:type="dxa"/>
          </w:tcPr>
          <w:p w:rsidR="00E14648" w:rsidRPr="00DD714A" w:rsidRDefault="00E14648" w:rsidP="00DE24A1">
            <w:pPr>
              <w:rPr>
                <w:bCs/>
                <w:sz w:val="24"/>
                <w:szCs w:val="24"/>
              </w:rPr>
            </w:pPr>
          </w:p>
          <w:p w:rsidR="00E14648" w:rsidRPr="00DD714A" w:rsidRDefault="00E14648" w:rsidP="00DE24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648" w:rsidRPr="00DD714A" w:rsidRDefault="00E14648" w:rsidP="00DE24A1">
            <w:pPr>
              <w:rPr>
                <w:bCs/>
                <w:sz w:val="24"/>
                <w:szCs w:val="24"/>
              </w:rPr>
            </w:pPr>
          </w:p>
        </w:tc>
        <w:tc>
          <w:tcPr>
            <w:tcW w:w="2941" w:type="dxa"/>
          </w:tcPr>
          <w:p w:rsidR="00E14648" w:rsidRPr="00DD714A" w:rsidRDefault="00E14648" w:rsidP="00DE24A1">
            <w:pPr>
              <w:rPr>
                <w:bCs/>
                <w:sz w:val="24"/>
                <w:szCs w:val="24"/>
              </w:rPr>
            </w:pPr>
          </w:p>
        </w:tc>
      </w:tr>
    </w:tbl>
    <w:p w:rsidR="00E14648" w:rsidRPr="00DD714A" w:rsidRDefault="00E14648" w:rsidP="00DE24A1">
      <w:pPr>
        <w:rPr>
          <w:bCs/>
          <w:sz w:val="24"/>
          <w:szCs w:val="24"/>
        </w:rPr>
      </w:pPr>
    </w:p>
    <w:p w:rsidR="00E14648" w:rsidRPr="00DD714A" w:rsidRDefault="00E14648" w:rsidP="00DE24A1">
      <w:pPr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ab/>
      </w:r>
    </w:p>
    <w:p w:rsidR="00E14648" w:rsidRPr="00DD714A" w:rsidRDefault="00E14648" w:rsidP="00DE24A1">
      <w:pPr>
        <w:rPr>
          <w:sz w:val="24"/>
          <w:szCs w:val="24"/>
        </w:rPr>
      </w:pPr>
      <w:r w:rsidRPr="00DD714A">
        <w:rPr>
          <w:sz w:val="24"/>
          <w:szCs w:val="24"/>
        </w:rPr>
        <w:t>«___» _________ 20</w:t>
      </w:r>
      <w:r w:rsidR="008D4195">
        <w:rPr>
          <w:sz w:val="24"/>
          <w:szCs w:val="24"/>
        </w:rPr>
        <w:t>_</w:t>
      </w:r>
      <w:r w:rsidRPr="00DD714A">
        <w:rPr>
          <w:sz w:val="24"/>
          <w:szCs w:val="24"/>
        </w:rPr>
        <w:t>_ года                                               ___________/_____________</w:t>
      </w:r>
    </w:p>
    <w:p w:rsidR="00E14648" w:rsidRPr="00DD714A" w:rsidRDefault="00E14648" w:rsidP="00DE24A1">
      <w:pPr>
        <w:rPr>
          <w:bCs/>
          <w:sz w:val="24"/>
          <w:szCs w:val="24"/>
        </w:rPr>
      </w:pP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  <w:t>(подпись)</w:t>
      </w:r>
      <w:r w:rsidRPr="00DD714A">
        <w:rPr>
          <w:bCs/>
          <w:sz w:val="24"/>
          <w:szCs w:val="24"/>
        </w:rPr>
        <w:tab/>
      </w:r>
      <w:r w:rsidRPr="00DD714A">
        <w:rPr>
          <w:bCs/>
          <w:sz w:val="24"/>
          <w:szCs w:val="24"/>
        </w:rPr>
        <w:tab/>
        <w:t>(ФИО)</w:t>
      </w:r>
    </w:p>
    <w:p w:rsidR="00FF0D83" w:rsidRPr="00DD714A" w:rsidRDefault="00FF0D83" w:rsidP="004318DC">
      <w:pPr>
        <w:ind w:firstLine="709"/>
        <w:rPr>
          <w:b/>
          <w:sz w:val="24"/>
          <w:szCs w:val="24"/>
        </w:rPr>
      </w:pPr>
    </w:p>
    <w:sectPr w:rsidR="00FF0D83" w:rsidRPr="00DD714A" w:rsidSect="00F3737C">
      <w:headerReference w:type="default" r:id="rId13"/>
      <w:footerReference w:type="default" r:id="rId14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C6" w:rsidRDefault="00F175C6" w:rsidP="004E3E71">
      <w:r>
        <w:separator/>
      </w:r>
    </w:p>
  </w:endnote>
  <w:endnote w:type="continuationSeparator" w:id="0">
    <w:p w:rsidR="00F175C6" w:rsidRDefault="00F175C6" w:rsidP="004E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71" w:rsidRDefault="004E3E71">
    <w:pPr>
      <w:pStyle w:val="ad"/>
      <w:jc w:val="right"/>
    </w:pPr>
  </w:p>
  <w:p w:rsidR="004E3E71" w:rsidRDefault="004E3E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C6" w:rsidRDefault="00F175C6" w:rsidP="004E3E71">
      <w:r>
        <w:separator/>
      </w:r>
    </w:p>
  </w:footnote>
  <w:footnote w:type="continuationSeparator" w:id="0">
    <w:p w:rsidR="00F175C6" w:rsidRDefault="00F175C6" w:rsidP="004E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66768"/>
      <w:docPartObj>
        <w:docPartGallery w:val="Page Numbers (Top of Page)"/>
        <w:docPartUnique/>
      </w:docPartObj>
    </w:sdtPr>
    <w:sdtContent>
      <w:p w:rsidR="000E7761" w:rsidRDefault="000E77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30">
          <w:rPr>
            <w:noProof/>
          </w:rPr>
          <w:t>4</w:t>
        </w:r>
        <w:r>
          <w:fldChar w:fldCharType="end"/>
        </w:r>
      </w:p>
    </w:sdtContent>
  </w:sdt>
  <w:p w:rsidR="000E7761" w:rsidRDefault="000E77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2A79D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3050B49"/>
    <w:multiLevelType w:val="hybridMultilevel"/>
    <w:tmpl w:val="6178B90C"/>
    <w:lvl w:ilvl="0" w:tplc="ACBAE534">
      <w:start w:val="3"/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4350CC0"/>
    <w:multiLevelType w:val="hybridMultilevel"/>
    <w:tmpl w:val="C2AA98F4"/>
    <w:lvl w:ilvl="0" w:tplc="7E3E8DFE">
      <w:start w:val="1"/>
      <w:numFmt w:val="bullet"/>
      <w:lvlText w:val="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759D"/>
    <w:multiLevelType w:val="multilevel"/>
    <w:tmpl w:val="A15A6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08AC6B06"/>
    <w:multiLevelType w:val="multilevel"/>
    <w:tmpl w:val="43AC6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16391B"/>
    <w:multiLevelType w:val="hybridMultilevel"/>
    <w:tmpl w:val="F3E05D96"/>
    <w:lvl w:ilvl="0" w:tplc="7E3E8DFE">
      <w:start w:val="1"/>
      <w:numFmt w:val="bullet"/>
      <w:lvlText w:val="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15226"/>
    <w:multiLevelType w:val="multilevel"/>
    <w:tmpl w:val="AEA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">
    <w:nsid w:val="0E7F4E3A"/>
    <w:multiLevelType w:val="hybridMultilevel"/>
    <w:tmpl w:val="A3487D2C"/>
    <w:lvl w:ilvl="0" w:tplc="20A60C8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AD3E4B"/>
    <w:multiLevelType w:val="hybridMultilevel"/>
    <w:tmpl w:val="E28E1A76"/>
    <w:lvl w:ilvl="0" w:tplc="7E3E8DFE">
      <w:start w:val="1"/>
      <w:numFmt w:val="bullet"/>
      <w:lvlText w:val="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82147C"/>
    <w:multiLevelType w:val="hybridMultilevel"/>
    <w:tmpl w:val="0C6CD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40F0B"/>
    <w:multiLevelType w:val="multilevel"/>
    <w:tmpl w:val="CED8DF1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4D567D5"/>
    <w:multiLevelType w:val="hybridMultilevel"/>
    <w:tmpl w:val="574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4288"/>
    <w:multiLevelType w:val="multilevel"/>
    <w:tmpl w:val="28E2B4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CA1042F"/>
    <w:multiLevelType w:val="hybridMultilevel"/>
    <w:tmpl w:val="5532D090"/>
    <w:lvl w:ilvl="0" w:tplc="ACBAE534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1A039C"/>
    <w:multiLevelType w:val="hybridMultilevel"/>
    <w:tmpl w:val="F4C24F4C"/>
    <w:lvl w:ilvl="0" w:tplc="C6740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40BDB"/>
    <w:multiLevelType w:val="hybridMultilevel"/>
    <w:tmpl w:val="12DE3620"/>
    <w:lvl w:ilvl="0" w:tplc="755E2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495AF6"/>
    <w:multiLevelType w:val="hybridMultilevel"/>
    <w:tmpl w:val="CF8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54742C"/>
    <w:multiLevelType w:val="hybridMultilevel"/>
    <w:tmpl w:val="21CE3E9A"/>
    <w:lvl w:ilvl="0" w:tplc="7E3E8DFE">
      <w:start w:val="1"/>
      <w:numFmt w:val="bullet"/>
      <w:lvlText w:val="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827C7"/>
    <w:multiLevelType w:val="hybridMultilevel"/>
    <w:tmpl w:val="91585C8C"/>
    <w:lvl w:ilvl="0" w:tplc="755E2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4B7A81"/>
    <w:multiLevelType w:val="hybridMultilevel"/>
    <w:tmpl w:val="115A23A4"/>
    <w:lvl w:ilvl="0" w:tplc="ACBAE5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29E"/>
    <w:multiLevelType w:val="hybridMultilevel"/>
    <w:tmpl w:val="19BEF808"/>
    <w:lvl w:ilvl="0" w:tplc="ACBAE5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E0969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97ED5"/>
    <w:multiLevelType w:val="multilevel"/>
    <w:tmpl w:val="9056D0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C615868"/>
    <w:multiLevelType w:val="multilevel"/>
    <w:tmpl w:val="63A40B4A"/>
    <w:lvl w:ilvl="0">
      <w:start w:val="3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4D075D22"/>
    <w:multiLevelType w:val="hybridMultilevel"/>
    <w:tmpl w:val="50704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76E43"/>
    <w:multiLevelType w:val="hybridMultilevel"/>
    <w:tmpl w:val="B5D649C4"/>
    <w:lvl w:ilvl="0" w:tplc="16E0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804C4A"/>
    <w:multiLevelType w:val="hybridMultilevel"/>
    <w:tmpl w:val="EA0EC812"/>
    <w:lvl w:ilvl="0" w:tplc="1012D2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4B7C35"/>
    <w:multiLevelType w:val="hybridMultilevel"/>
    <w:tmpl w:val="A3C68CFE"/>
    <w:lvl w:ilvl="0" w:tplc="16E0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4657D"/>
    <w:multiLevelType w:val="hybridMultilevel"/>
    <w:tmpl w:val="E2126016"/>
    <w:lvl w:ilvl="0" w:tplc="755E2B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6F3DC2"/>
    <w:multiLevelType w:val="hybridMultilevel"/>
    <w:tmpl w:val="D6F2B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26A70"/>
    <w:multiLevelType w:val="hybridMultilevel"/>
    <w:tmpl w:val="CD9EDE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ECF4DB5"/>
    <w:multiLevelType w:val="hybridMultilevel"/>
    <w:tmpl w:val="C428C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E6699B"/>
    <w:multiLevelType w:val="hybridMultilevel"/>
    <w:tmpl w:val="6E38F39C"/>
    <w:lvl w:ilvl="0" w:tplc="ACBAE53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1A30"/>
    <w:multiLevelType w:val="hybridMultilevel"/>
    <w:tmpl w:val="3A6461D6"/>
    <w:lvl w:ilvl="0" w:tplc="F24253B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97384"/>
    <w:multiLevelType w:val="hybridMultilevel"/>
    <w:tmpl w:val="1A4E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69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04693"/>
    <w:multiLevelType w:val="multilevel"/>
    <w:tmpl w:val="A4282BAE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29"/>
  </w:num>
  <w:num w:numId="4">
    <w:abstractNumId w:val="30"/>
  </w:num>
  <w:num w:numId="5">
    <w:abstractNumId w:val="9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9"/>
  </w:num>
  <w:num w:numId="12">
    <w:abstractNumId w:val="31"/>
  </w:num>
  <w:num w:numId="13">
    <w:abstractNumId w:val="21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32"/>
  </w:num>
  <w:num w:numId="19">
    <w:abstractNumId w:val="25"/>
  </w:num>
  <w:num w:numId="20">
    <w:abstractNumId w:val="10"/>
  </w:num>
  <w:num w:numId="21">
    <w:abstractNumId w:val="34"/>
  </w:num>
  <w:num w:numId="22">
    <w:abstractNumId w:val="7"/>
  </w:num>
  <w:num w:numId="23">
    <w:abstractNumId w:val="4"/>
  </w:num>
  <w:num w:numId="24">
    <w:abstractNumId w:val="18"/>
  </w:num>
  <w:num w:numId="25">
    <w:abstractNumId w:val="15"/>
  </w:num>
  <w:num w:numId="26">
    <w:abstractNumId w:val="27"/>
  </w:num>
  <w:num w:numId="27">
    <w:abstractNumId w:val="5"/>
  </w:num>
  <w:num w:numId="28">
    <w:abstractNumId w:val="8"/>
  </w:num>
  <w:num w:numId="29">
    <w:abstractNumId w:val="16"/>
  </w:num>
  <w:num w:numId="30">
    <w:abstractNumId w:val="17"/>
  </w:num>
  <w:num w:numId="31">
    <w:abstractNumId w:val="2"/>
  </w:num>
  <w:num w:numId="32">
    <w:abstractNumId w:val="24"/>
  </w:num>
  <w:num w:numId="33">
    <w:abstractNumId w:val="26"/>
  </w:num>
  <w:num w:numId="34">
    <w:abstractNumId w:val="0"/>
  </w:num>
  <w:num w:numId="35">
    <w:abstractNumId w:val="12"/>
  </w:num>
  <w:num w:numId="3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E"/>
    <w:rsid w:val="00000070"/>
    <w:rsid w:val="000129D4"/>
    <w:rsid w:val="00036405"/>
    <w:rsid w:val="00045B0D"/>
    <w:rsid w:val="00051257"/>
    <w:rsid w:val="00052BCB"/>
    <w:rsid w:val="00054478"/>
    <w:rsid w:val="00055EC1"/>
    <w:rsid w:val="000656DB"/>
    <w:rsid w:val="000725FC"/>
    <w:rsid w:val="0007384E"/>
    <w:rsid w:val="00096AE4"/>
    <w:rsid w:val="000B69F4"/>
    <w:rsid w:val="000C423D"/>
    <w:rsid w:val="000C6D9F"/>
    <w:rsid w:val="000E0EC7"/>
    <w:rsid w:val="000E7761"/>
    <w:rsid w:val="00112382"/>
    <w:rsid w:val="00154376"/>
    <w:rsid w:val="00157535"/>
    <w:rsid w:val="00157F9F"/>
    <w:rsid w:val="001617A7"/>
    <w:rsid w:val="00184479"/>
    <w:rsid w:val="001914E2"/>
    <w:rsid w:val="00196AC9"/>
    <w:rsid w:val="001B5A8D"/>
    <w:rsid w:val="001B6B64"/>
    <w:rsid w:val="001B7066"/>
    <w:rsid w:val="001D109E"/>
    <w:rsid w:val="001E2D86"/>
    <w:rsid w:val="00200D9D"/>
    <w:rsid w:val="0020688F"/>
    <w:rsid w:val="002245C8"/>
    <w:rsid w:val="0022546D"/>
    <w:rsid w:val="002349E6"/>
    <w:rsid w:val="002364C4"/>
    <w:rsid w:val="00245C2E"/>
    <w:rsid w:val="00263E20"/>
    <w:rsid w:val="002712F9"/>
    <w:rsid w:val="002A1B87"/>
    <w:rsid w:val="002A3E46"/>
    <w:rsid w:val="002B1284"/>
    <w:rsid w:val="002B326D"/>
    <w:rsid w:val="002C68EE"/>
    <w:rsid w:val="002D13D1"/>
    <w:rsid w:val="002E5E24"/>
    <w:rsid w:val="002F017A"/>
    <w:rsid w:val="002F592E"/>
    <w:rsid w:val="002F72D6"/>
    <w:rsid w:val="003024D1"/>
    <w:rsid w:val="00304A5F"/>
    <w:rsid w:val="00310DCB"/>
    <w:rsid w:val="003125DF"/>
    <w:rsid w:val="0032023C"/>
    <w:rsid w:val="0036057E"/>
    <w:rsid w:val="0036174C"/>
    <w:rsid w:val="003745BC"/>
    <w:rsid w:val="00382BFA"/>
    <w:rsid w:val="003846CB"/>
    <w:rsid w:val="003B5E33"/>
    <w:rsid w:val="003D000D"/>
    <w:rsid w:val="003D6F85"/>
    <w:rsid w:val="003D71B3"/>
    <w:rsid w:val="003E0F04"/>
    <w:rsid w:val="003E27A9"/>
    <w:rsid w:val="003E4C56"/>
    <w:rsid w:val="003E53D0"/>
    <w:rsid w:val="003E7896"/>
    <w:rsid w:val="003F7091"/>
    <w:rsid w:val="004100A6"/>
    <w:rsid w:val="0042107E"/>
    <w:rsid w:val="00422561"/>
    <w:rsid w:val="004318DC"/>
    <w:rsid w:val="00432F88"/>
    <w:rsid w:val="0043412C"/>
    <w:rsid w:val="00434B2B"/>
    <w:rsid w:val="0043670C"/>
    <w:rsid w:val="0045212E"/>
    <w:rsid w:val="004606D5"/>
    <w:rsid w:val="004641B4"/>
    <w:rsid w:val="00466C06"/>
    <w:rsid w:val="00474B55"/>
    <w:rsid w:val="00477EB2"/>
    <w:rsid w:val="00495A51"/>
    <w:rsid w:val="004B0ECC"/>
    <w:rsid w:val="004B25F4"/>
    <w:rsid w:val="004B4CDC"/>
    <w:rsid w:val="004B6FD3"/>
    <w:rsid w:val="004D4F83"/>
    <w:rsid w:val="004E2AF6"/>
    <w:rsid w:val="004E3E71"/>
    <w:rsid w:val="004F1744"/>
    <w:rsid w:val="00514F09"/>
    <w:rsid w:val="00527F6D"/>
    <w:rsid w:val="00546299"/>
    <w:rsid w:val="00560256"/>
    <w:rsid w:val="00560329"/>
    <w:rsid w:val="00561597"/>
    <w:rsid w:val="00572766"/>
    <w:rsid w:val="00581731"/>
    <w:rsid w:val="00582569"/>
    <w:rsid w:val="00584DA8"/>
    <w:rsid w:val="00586C45"/>
    <w:rsid w:val="005D5ABE"/>
    <w:rsid w:val="005D61CC"/>
    <w:rsid w:val="005F358E"/>
    <w:rsid w:val="00605B9D"/>
    <w:rsid w:val="006067EF"/>
    <w:rsid w:val="006145F5"/>
    <w:rsid w:val="006179CD"/>
    <w:rsid w:val="0062297C"/>
    <w:rsid w:val="00637B96"/>
    <w:rsid w:val="00640BFD"/>
    <w:rsid w:val="0065396E"/>
    <w:rsid w:val="00662C61"/>
    <w:rsid w:val="006644FA"/>
    <w:rsid w:val="00667BAA"/>
    <w:rsid w:val="00672AFD"/>
    <w:rsid w:val="006748E9"/>
    <w:rsid w:val="00680374"/>
    <w:rsid w:val="006849DA"/>
    <w:rsid w:val="00691A89"/>
    <w:rsid w:val="006929F1"/>
    <w:rsid w:val="00694496"/>
    <w:rsid w:val="006C49A4"/>
    <w:rsid w:val="006C6114"/>
    <w:rsid w:val="006D4271"/>
    <w:rsid w:val="006E1421"/>
    <w:rsid w:val="006F7A56"/>
    <w:rsid w:val="0070125F"/>
    <w:rsid w:val="00707978"/>
    <w:rsid w:val="00723D0F"/>
    <w:rsid w:val="00735D71"/>
    <w:rsid w:val="00743072"/>
    <w:rsid w:val="00744D6E"/>
    <w:rsid w:val="00751963"/>
    <w:rsid w:val="007713FE"/>
    <w:rsid w:val="00773CE4"/>
    <w:rsid w:val="00775012"/>
    <w:rsid w:val="00776392"/>
    <w:rsid w:val="007B4511"/>
    <w:rsid w:val="007B69D2"/>
    <w:rsid w:val="007C090B"/>
    <w:rsid w:val="007D03C5"/>
    <w:rsid w:val="007D42AB"/>
    <w:rsid w:val="007E00F3"/>
    <w:rsid w:val="007E169A"/>
    <w:rsid w:val="007E1876"/>
    <w:rsid w:val="007E1E96"/>
    <w:rsid w:val="007E41E2"/>
    <w:rsid w:val="007F5095"/>
    <w:rsid w:val="008036E8"/>
    <w:rsid w:val="00805664"/>
    <w:rsid w:val="00813963"/>
    <w:rsid w:val="00815091"/>
    <w:rsid w:val="008201B9"/>
    <w:rsid w:val="00820A31"/>
    <w:rsid w:val="00820C79"/>
    <w:rsid w:val="00826B85"/>
    <w:rsid w:val="0083176E"/>
    <w:rsid w:val="0083474D"/>
    <w:rsid w:val="00855D9B"/>
    <w:rsid w:val="0085656D"/>
    <w:rsid w:val="008566DF"/>
    <w:rsid w:val="00860530"/>
    <w:rsid w:val="00874CA3"/>
    <w:rsid w:val="008B07DD"/>
    <w:rsid w:val="008B4BED"/>
    <w:rsid w:val="008C1795"/>
    <w:rsid w:val="008D4195"/>
    <w:rsid w:val="008E644A"/>
    <w:rsid w:val="008E7B61"/>
    <w:rsid w:val="008F354E"/>
    <w:rsid w:val="008F7653"/>
    <w:rsid w:val="00903BCF"/>
    <w:rsid w:val="00926E5A"/>
    <w:rsid w:val="00927A77"/>
    <w:rsid w:val="0093150E"/>
    <w:rsid w:val="009409CC"/>
    <w:rsid w:val="009506E1"/>
    <w:rsid w:val="00970013"/>
    <w:rsid w:val="00974C93"/>
    <w:rsid w:val="00977795"/>
    <w:rsid w:val="009806A9"/>
    <w:rsid w:val="00983112"/>
    <w:rsid w:val="009916B8"/>
    <w:rsid w:val="00991B8F"/>
    <w:rsid w:val="009A43BA"/>
    <w:rsid w:val="009C5743"/>
    <w:rsid w:val="009D71C1"/>
    <w:rsid w:val="009E42E2"/>
    <w:rsid w:val="009E7243"/>
    <w:rsid w:val="009F7D93"/>
    <w:rsid w:val="00A00026"/>
    <w:rsid w:val="00A04C55"/>
    <w:rsid w:val="00A20BFD"/>
    <w:rsid w:val="00A21BCE"/>
    <w:rsid w:val="00A27D3C"/>
    <w:rsid w:val="00A429B8"/>
    <w:rsid w:val="00A47120"/>
    <w:rsid w:val="00A5386F"/>
    <w:rsid w:val="00A66582"/>
    <w:rsid w:val="00A70C35"/>
    <w:rsid w:val="00A75C4E"/>
    <w:rsid w:val="00A818D1"/>
    <w:rsid w:val="00A866CC"/>
    <w:rsid w:val="00A91300"/>
    <w:rsid w:val="00A91DAA"/>
    <w:rsid w:val="00A92F55"/>
    <w:rsid w:val="00A940F7"/>
    <w:rsid w:val="00AA282E"/>
    <w:rsid w:val="00AB162C"/>
    <w:rsid w:val="00AB454E"/>
    <w:rsid w:val="00AD64A9"/>
    <w:rsid w:val="00AE012E"/>
    <w:rsid w:val="00AE3FF7"/>
    <w:rsid w:val="00AE5427"/>
    <w:rsid w:val="00AF12A2"/>
    <w:rsid w:val="00AF421C"/>
    <w:rsid w:val="00AF49E6"/>
    <w:rsid w:val="00AF580E"/>
    <w:rsid w:val="00B0403D"/>
    <w:rsid w:val="00B107E2"/>
    <w:rsid w:val="00B15AE2"/>
    <w:rsid w:val="00B2028C"/>
    <w:rsid w:val="00B21A89"/>
    <w:rsid w:val="00B5236D"/>
    <w:rsid w:val="00B7782C"/>
    <w:rsid w:val="00B81D53"/>
    <w:rsid w:val="00B81DBF"/>
    <w:rsid w:val="00B92707"/>
    <w:rsid w:val="00B9564D"/>
    <w:rsid w:val="00BA422A"/>
    <w:rsid w:val="00BD7DEF"/>
    <w:rsid w:val="00BE6DDC"/>
    <w:rsid w:val="00BF49F1"/>
    <w:rsid w:val="00C17106"/>
    <w:rsid w:val="00C17A6C"/>
    <w:rsid w:val="00C47FB5"/>
    <w:rsid w:val="00C509DB"/>
    <w:rsid w:val="00C51A3B"/>
    <w:rsid w:val="00C53788"/>
    <w:rsid w:val="00C63B21"/>
    <w:rsid w:val="00C82FCC"/>
    <w:rsid w:val="00C86B15"/>
    <w:rsid w:val="00C90069"/>
    <w:rsid w:val="00C956D2"/>
    <w:rsid w:val="00C97070"/>
    <w:rsid w:val="00CA198D"/>
    <w:rsid w:val="00CB1F03"/>
    <w:rsid w:val="00CB79FB"/>
    <w:rsid w:val="00CC00B5"/>
    <w:rsid w:val="00CC1C83"/>
    <w:rsid w:val="00CC2D8B"/>
    <w:rsid w:val="00CC5DBD"/>
    <w:rsid w:val="00CC7092"/>
    <w:rsid w:val="00CE19C7"/>
    <w:rsid w:val="00CF2079"/>
    <w:rsid w:val="00CF734B"/>
    <w:rsid w:val="00D0048F"/>
    <w:rsid w:val="00D015B3"/>
    <w:rsid w:val="00D20CA8"/>
    <w:rsid w:val="00D2146A"/>
    <w:rsid w:val="00D42079"/>
    <w:rsid w:val="00D44762"/>
    <w:rsid w:val="00D4785B"/>
    <w:rsid w:val="00D50988"/>
    <w:rsid w:val="00D55090"/>
    <w:rsid w:val="00D55D78"/>
    <w:rsid w:val="00D560AB"/>
    <w:rsid w:val="00D566B9"/>
    <w:rsid w:val="00D60F01"/>
    <w:rsid w:val="00D6421B"/>
    <w:rsid w:val="00D71598"/>
    <w:rsid w:val="00D76C1C"/>
    <w:rsid w:val="00D80577"/>
    <w:rsid w:val="00D900C3"/>
    <w:rsid w:val="00D90978"/>
    <w:rsid w:val="00D9350D"/>
    <w:rsid w:val="00D953DD"/>
    <w:rsid w:val="00DA5F65"/>
    <w:rsid w:val="00DC52A2"/>
    <w:rsid w:val="00DD714A"/>
    <w:rsid w:val="00DE24A1"/>
    <w:rsid w:val="00DE2F90"/>
    <w:rsid w:val="00E036B9"/>
    <w:rsid w:val="00E14648"/>
    <w:rsid w:val="00E239D4"/>
    <w:rsid w:val="00E379B2"/>
    <w:rsid w:val="00E5444C"/>
    <w:rsid w:val="00E558CD"/>
    <w:rsid w:val="00E61F82"/>
    <w:rsid w:val="00EB17B4"/>
    <w:rsid w:val="00EB67E1"/>
    <w:rsid w:val="00EC47C9"/>
    <w:rsid w:val="00EC4AB5"/>
    <w:rsid w:val="00EC5C01"/>
    <w:rsid w:val="00ED3F5E"/>
    <w:rsid w:val="00EF0EA4"/>
    <w:rsid w:val="00EF6DF3"/>
    <w:rsid w:val="00F04FBD"/>
    <w:rsid w:val="00F05D26"/>
    <w:rsid w:val="00F074ED"/>
    <w:rsid w:val="00F166EE"/>
    <w:rsid w:val="00F175C6"/>
    <w:rsid w:val="00F26B7A"/>
    <w:rsid w:val="00F3737C"/>
    <w:rsid w:val="00F52FED"/>
    <w:rsid w:val="00F533F4"/>
    <w:rsid w:val="00F64214"/>
    <w:rsid w:val="00F64ABA"/>
    <w:rsid w:val="00F71DAF"/>
    <w:rsid w:val="00F72A12"/>
    <w:rsid w:val="00F73E0A"/>
    <w:rsid w:val="00F760C2"/>
    <w:rsid w:val="00F950B0"/>
    <w:rsid w:val="00FC2A4B"/>
    <w:rsid w:val="00FD40CC"/>
    <w:rsid w:val="00FD6AE4"/>
    <w:rsid w:val="00FE0339"/>
    <w:rsid w:val="00FE1C57"/>
    <w:rsid w:val="00FE33A6"/>
    <w:rsid w:val="00FE68A1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0B69F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link w:val="21"/>
    <w:rPr>
      <w:sz w:val="28"/>
    </w:rPr>
  </w:style>
  <w:style w:type="character" w:styleId="a5">
    <w:name w:val="Hyperlink"/>
    <w:rsid w:val="00A866CC"/>
    <w:rPr>
      <w:color w:val="0000FF"/>
      <w:u w:val="single"/>
    </w:rPr>
  </w:style>
  <w:style w:type="character" w:customStyle="1" w:styleId="10">
    <w:name w:val="Заголовок 1 Знак"/>
    <w:link w:val="1"/>
    <w:rsid w:val="00D50988"/>
    <w:rPr>
      <w:sz w:val="24"/>
    </w:rPr>
  </w:style>
  <w:style w:type="table" w:styleId="a6">
    <w:name w:val="Table Grid"/>
    <w:basedOn w:val="a1"/>
    <w:uiPriority w:val="59"/>
    <w:rsid w:val="00D76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uiPriority w:val="9"/>
    <w:semiHidden/>
    <w:rsid w:val="000B69F4"/>
    <w:rPr>
      <w:rFonts w:ascii="Calibri" w:eastAsia="Times New Roman" w:hAnsi="Calibri" w:cs="Times New Roman"/>
      <w:sz w:val="24"/>
      <w:szCs w:val="24"/>
    </w:rPr>
  </w:style>
  <w:style w:type="character" w:customStyle="1" w:styleId="blk">
    <w:name w:val="blk"/>
    <w:rsid w:val="00AA282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C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B4C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1C83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9A43BA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9A43BA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E3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E71"/>
  </w:style>
  <w:style w:type="paragraph" w:styleId="ad">
    <w:name w:val="footer"/>
    <w:basedOn w:val="a"/>
    <w:link w:val="ae"/>
    <w:uiPriority w:val="99"/>
    <w:unhideWhenUsed/>
    <w:rsid w:val="004E3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E71"/>
  </w:style>
  <w:style w:type="character" w:customStyle="1" w:styleId="21">
    <w:name w:val="Основной текст 2 Знак"/>
    <w:basedOn w:val="a0"/>
    <w:link w:val="20"/>
    <w:rsid w:val="00903BC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0B69F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link w:val="21"/>
    <w:rPr>
      <w:sz w:val="28"/>
    </w:rPr>
  </w:style>
  <w:style w:type="character" w:styleId="a5">
    <w:name w:val="Hyperlink"/>
    <w:rsid w:val="00A866CC"/>
    <w:rPr>
      <w:color w:val="0000FF"/>
      <w:u w:val="single"/>
    </w:rPr>
  </w:style>
  <w:style w:type="character" w:customStyle="1" w:styleId="10">
    <w:name w:val="Заголовок 1 Знак"/>
    <w:link w:val="1"/>
    <w:rsid w:val="00D50988"/>
    <w:rPr>
      <w:sz w:val="24"/>
    </w:rPr>
  </w:style>
  <w:style w:type="table" w:styleId="a6">
    <w:name w:val="Table Grid"/>
    <w:basedOn w:val="a1"/>
    <w:uiPriority w:val="59"/>
    <w:rsid w:val="00D76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uiPriority w:val="9"/>
    <w:semiHidden/>
    <w:rsid w:val="000B69F4"/>
    <w:rPr>
      <w:rFonts w:ascii="Calibri" w:eastAsia="Times New Roman" w:hAnsi="Calibri" w:cs="Times New Roman"/>
      <w:sz w:val="24"/>
      <w:szCs w:val="24"/>
    </w:rPr>
  </w:style>
  <w:style w:type="character" w:customStyle="1" w:styleId="blk">
    <w:name w:val="blk"/>
    <w:rsid w:val="00AA282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CD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B4C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1C83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9A43BA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9A43BA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E3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E71"/>
  </w:style>
  <w:style w:type="paragraph" w:styleId="ad">
    <w:name w:val="footer"/>
    <w:basedOn w:val="a"/>
    <w:link w:val="ae"/>
    <w:uiPriority w:val="99"/>
    <w:unhideWhenUsed/>
    <w:rsid w:val="004E3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E71"/>
  </w:style>
  <w:style w:type="character" w:customStyle="1" w:styleId="21">
    <w:name w:val="Основной текст 2 Знак"/>
    <w:basedOn w:val="a0"/>
    <w:link w:val="20"/>
    <w:rsid w:val="00903B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lisin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samoopredeleniye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malis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322-F8E4-4D0A-B8D3-7C5674D7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хоровой олимпиаде (районный тур)</vt:lpstr>
    </vt:vector>
  </TitlesOfParts>
  <Company>Home</Company>
  <LinksUpToDate>false</LinksUpToDate>
  <CharactersWithSpaces>14653</CharactersWithSpaces>
  <SharedDoc>false</SharedDoc>
  <HLinks>
    <vt:vector size="12" baseType="variant">
      <vt:variant>
        <vt:i4>4522105</vt:i4>
      </vt:variant>
      <vt:variant>
        <vt:i4>3</vt:i4>
      </vt:variant>
      <vt:variant>
        <vt:i4>0</vt:i4>
      </vt:variant>
      <vt:variant>
        <vt:i4>5</vt:i4>
      </vt:variant>
      <vt:variant>
        <vt:lpwstr>mailto:tomalisina@yandex.ru</vt:lpwstr>
      </vt:variant>
      <vt:variant>
        <vt:lpwstr/>
      </vt:variant>
      <vt:variant>
        <vt:i4>4522105</vt:i4>
      </vt:variant>
      <vt:variant>
        <vt:i4>0</vt:i4>
      </vt:variant>
      <vt:variant>
        <vt:i4>0</vt:i4>
      </vt:variant>
      <vt:variant>
        <vt:i4>5</vt:i4>
      </vt:variant>
      <vt:variant>
        <vt:lpwstr>mailto:tomalisina@yandex.ru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хоровой олимпиаде (районный тур)</dc:title>
  <dc:creator>Лена User</dc:creator>
  <cp:lastModifiedBy>metoduser</cp:lastModifiedBy>
  <cp:revision>2</cp:revision>
  <cp:lastPrinted>2019-06-18T10:27:00Z</cp:lastPrinted>
  <dcterms:created xsi:type="dcterms:W3CDTF">2019-06-18T10:29:00Z</dcterms:created>
  <dcterms:modified xsi:type="dcterms:W3CDTF">2019-06-18T10:29:00Z</dcterms:modified>
</cp:coreProperties>
</file>