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4B30" w14:textId="77777777" w:rsidR="0030242F" w:rsidRPr="00D82294" w:rsidRDefault="0030242F" w:rsidP="00FA1418">
      <w:pPr>
        <w:rPr>
          <w:sz w:val="28"/>
          <w:szCs w:val="28"/>
        </w:rPr>
      </w:pPr>
    </w:p>
    <w:p w14:paraId="3129646D" w14:textId="77777777" w:rsidR="0000331A" w:rsidRPr="00D82294" w:rsidRDefault="0000331A" w:rsidP="00FA1418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148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925"/>
      </w:tblGrid>
      <w:tr w:rsidR="008847BF" w:rsidRPr="008847BF" w14:paraId="676D091F" w14:textId="77777777" w:rsidTr="00824071">
        <w:tc>
          <w:tcPr>
            <w:tcW w:w="3936" w:type="dxa"/>
          </w:tcPr>
          <w:p w14:paraId="076DEC0D" w14:textId="321F3000" w:rsidR="00B67C5E" w:rsidRPr="008847BF" w:rsidRDefault="00B67C5E" w:rsidP="00B67C5E">
            <w:pPr>
              <w:ind w:left="459" w:right="-108"/>
              <w:rPr>
                <w:b/>
              </w:rPr>
            </w:pPr>
            <w:r w:rsidRPr="008847BF">
              <w:rPr>
                <w:b/>
              </w:rPr>
              <w:t>УТВЕРЖДАЮ</w:t>
            </w:r>
          </w:p>
          <w:p w14:paraId="2DC5C27E" w14:textId="23149A71" w:rsidR="00B67C5E" w:rsidRDefault="00B67C5E" w:rsidP="00B67C5E">
            <w:pPr>
              <w:ind w:left="459" w:right="-108"/>
            </w:pPr>
            <w:r w:rsidRPr="008847BF">
              <w:t xml:space="preserve">Директор </w:t>
            </w:r>
            <w:proofErr w:type="spellStart"/>
            <w:r>
              <w:t>ЦПиДП</w:t>
            </w:r>
            <w:proofErr w:type="spellEnd"/>
          </w:p>
          <w:p w14:paraId="6D7F6B7B" w14:textId="0E857A28" w:rsidR="00824071" w:rsidRDefault="00824071" w:rsidP="00B67C5E">
            <w:pPr>
              <w:ind w:left="459" w:right="-108"/>
            </w:pPr>
            <w:r>
              <w:t>ФГАОУВО «Санкт-Петербургский Политехнический университет</w:t>
            </w:r>
          </w:p>
          <w:p w14:paraId="31AC17F0" w14:textId="7181335C" w:rsidR="00824071" w:rsidRPr="008847BF" w:rsidRDefault="00824071" w:rsidP="00B67C5E">
            <w:pPr>
              <w:ind w:left="459" w:right="-108"/>
            </w:pPr>
            <w:r>
              <w:t>Петра Великого</w:t>
            </w:r>
          </w:p>
          <w:p w14:paraId="57A23417" w14:textId="77777777" w:rsidR="00B67C5E" w:rsidRPr="008847BF" w:rsidRDefault="00B67C5E" w:rsidP="00B67C5E">
            <w:pPr>
              <w:ind w:right="-108"/>
            </w:pPr>
          </w:p>
          <w:p w14:paraId="7C725533" w14:textId="45212B01" w:rsidR="00B67C5E" w:rsidRPr="008847BF" w:rsidRDefault="00B67C5E" w:rsidP="00B67C5E">
            <w:pPr>
              <w:ind w:right="-108"/>
            </w:pPr>
            <w:r w:rsidRPr="00B67C5E">
              <w:t xml:space="preserve">        </w:t>
            </w:r>
            <w:r w:rsidRPr="008847BF">
              <w:rPr>
                <w:u w:val="single"/>
              </w:rPr>
              <w:t xml:space="preserve">               </w:t>
            </w:r>
            <w:r>
              <w:t>Тихонов</w:t>
            </w:r>
            <w:r w:rsidRPr="008847BF">
              <w:t xml:space="preserve"> </w:t>
            </w:r>
            <w:r>
              <w:t>Д</w:t>
            </w:r>
            <w:r w:rsidRPr="008847BF">
              <w:t>.</w:t>
            </w:r>
            <w:r>
              <w:t xml:space="preserve"> В</w:t>
            </w:r>
            <w:r w:rsidRPr="008847BF">
              <w:t>.</w:t>
            </w:r>
          </w:p>
          <w:p w14:paraId="1BFE8A55" w14:textId="6A4D4351" w:rsidR="007F4D86" w:rsidRPr="008847BF" w:rsidRDefault="00B67C5E" w:rsidP="00B67C5E">
            <w:pPr>
              <w:tabs>
                <w:tab w:val="left" w:pos="0"/>
              </w:tabs>
              <w:ind w:right="-57"/>
              <w:rPr>
                <w:shd w:val="clear" w:color="auto" w:fill="FFFFFF"/>
              </w:rPr>
            </w:pPr>
            <w:r>
              <w:t xml:space="preserve">       </w:t>
            </w:r>
            <w:r w:rsidRPr="008847BF">
              <w:t>«</w:t>
            </w:r>
            <w:r w:rsidR="00824071">
              <w:rPr>
                <w:u w:val="single"/>
              </w:rPr>
              <w:t xml:space="preserve">1» сентября </w:t>
            </w:r>
            <w:r>
              <w:rPr>
                <w:u w:val="single"/>
              </w:rPr>
              <w:t xml:space="preserve"> </w:t>
            </w:r>
            <w:r w:rsidRPr="008847BF">
              <w:rPr>
                <w:u w:val="single"/>
              </w:rPr>
              <w:t xml:space="preserve"> </w:t>
            </w:r>
            <w:r>
              <w:t>2020</w:t>
            </w:r>
            <w:r w:rsidRPr="008847BF">
              <w:t xml:space="preserve"> г.</w:t>
            </w:r>
          </w:p>
        </w:tc>
        <w:tc>
          <w:tcPr>
            <w:tcW w:w="3402" w:type="dxa"/>
          </w:tcPr>
          <w:p w14:paraId="0F0DA577" w14:textId="77777777" w:rsidR="007F4D86" w:rsidRPr="008847BF" w:rsidRDefault="007F4D86" w:rsidP="007F4D86">
            <w:pPr>
              <w:tabs>
                <w:tab w:val="left" w:pos="3690"/>
              </w:tabs>
              <w:ind w:left="176" w:hanging="11"/>
            </w:pPr>
          </w:p>
        </w:tc>
        <w:tc>
          <w:tcPr>
            <w:tcW w:w="2925" w:type="dxa"/>
          </w:tcPr>
          <w:p w14:paraId="19917DC1" w14:textId="77777777" w:rsidR="007F4D86" w:rsidRPr="008847BF" w:rsidRDefault="007F4D86" w:rsidP="007F4D86">
            <w:pPr>
              <w:ind w:left="459" w:right="-108"/>
              <w:rPr>
                <w:b/>
              </w:rPr>
            </w:pPr>
            <w:r w:rsidRPr="008847BF">
              <w:rPr>
                <w:b/>
              </w:rPr>
              <w:t>УТВЕРЖДАЮ</w:t>
            </w:r>
          </w:p>
          <w:p w14:paraId="7D921F70" w14:textId="77777777" w:rsidR="007F4D86" w:rsidRPr="008847BF" w:rsidRDefault="007F4D86" w:rsidP="007F4D86">
            <w:pPr>
              <w:ind w:left="459" w:right="-108"/>
            </w:pPr>
            <w:r w:rsidRPr="008847BF">
              <w:t xml:space="preserve">Директор ГБОУ </w:t>
            </w:r>
          </w:p>
          <w:p w14:paraId="69CD1315" w14:textId="77777777" w:rsidR="007F4D86" w:rsidRDefault="007F4D86" w:rsidP="007F4D86">
            <w:pPr>
              <w:ind w:left="459" w:right="-108"/>
            </w:pPr>
            <w:r w:rsidRPr="008847BF">
              <w:t>школа № 102</w:t>
            </w:r>
          </w:p>
          <w:p w14:paraId="17296EB1" w14:textId="77777777" w:rsidR="00824071" w:rsidRDefault="00824071" w:rsidP="007F4D86">
            <w:pPr>
              <w:ind w:left="459" w:right="-108"/>
            </w:pPr>
            <w:r>
              <w:t>Выборгского района</w:t>
            </w:r>
          </w:p>
          <w:p w14:paraId="2B884AC1" w14:textId="2A85E3C3" w:rsidR="00824071" w:rsidRPr="008847BF" w:rsidRDefault="00824071" w:rsidP="007F4D86">
            <w:pPr>
              <w:ind w:left="459" w:right="-108"/>
            </w:pPr>
            <w:r>
              <w:t>Санкт-Петербурга</w:t>
            </w:r>
          </w:p>
          <w:p w14:paraId="7B61EF28" w14:textId="77777777" w:rsidR="007F4D86" w:rsidRPr="008847BF" w:rsidRDefault="007F4D86" w:rsidP="007F4D86">
            <w:pPr>
              <w:ind w:left="459" w:right="-108"/>
            </w:pPr>
          </w:p>
          <w:p w14:paraId="7720CC43" w14:textId="77777777" w:rsidR="007F4D86" w:rsidRPr="008847BF" w:rsidRDefault="007F4D86" w:rsidP="007F4D86">
            <w:pPr>
              <w:ind w:right="-108"/>
              <w:jc w:val="right"/>
            </w:pPr>
          </w:p>
          <w:p w14:paraId="4049148F" w14:textId="247BAAE5" w:rsidR="007F4D86" w:rsidRPr="008847BF" w:rsidRDefault="007F4D86" w:rsidP="007F4D86">
            <w:pPr>
              <w:ind w:right="-108"/>
              <w:jc w:val="right"/>
            </w:pPr>
            <w:r w:rsidRPr="008847BF">
              <w:rPr>
                <w:u w:val="single"/>
              </w:rPr>
              <w:t xml:space="preserve">               </w:t>
            </w:r>
            <w:proofErr w:type="spellStart"/>
            <w:r w:rsidRPr="008847BF">
              <w:t>Ципляева</w:t>
            </w:r>
            <w:proofErr w:type="spellEnd"/>
            <w:r w:rsidRPr="008847BF">
              <w:t xml:space="preserve"> О.</w:t>
            </w:r>
            <w:r w:rsidR="00B67C5E">
              <w:t xml:space="preserve"> </w:t>
            </w:r>
            <w:r w:rsidRPr="008847BF">
              <w:t>Н.</w:t>
            </w:r>
          </w:p>
          <w:p w14:paraId="4EA69348" w14:textId="0D692E7F" w:rsidR="007F4D86" w:rsidRPr="008847BF" w:rsidRDefault="00824071" w:rsidP="007F4D86">
            <w:pPr>
              <w:ind w:right="-108"/>
              <w:jc w:val="right"/>
              <w:rPr>
                <w:b/>
              </w:rPr>
            </w:pPr>
            <w:r>
              <w:t xml:space="preserve">«1» сентября </w:t>
            </w:r>
            <w:r w:rsidR="007F4D86" w:rsidRPr="008847BF">
              <w:rPr>
                <w:u w:val="single"/>
              </w:rPr>
              <w:t xml:space="preserve"> </w:t>
            </w:r>
            <w:r w:rsidR="00555A2A">
              <w:t>2020</w:t>
            </w:r>
            <w:r w:rsidR="007F4D86" w:rsidRPr="008847BF">
              <w:t xml:space="preserve"> г.</w:t>
            </w:r>
          </w:p>
        </w:tc>
      </w:tr>
    </w:tbl>
    <w:p w14:paraId="5D03CD8A" w14:textId="26A88869" w:rsidR="007F4D86" w:rsidRPr="008847BF" w:rsidRDefault="007F4D86" w:rsidP="007F4D86">
      <w:pPr>
        <w:rPr>
          <w:sz w:val="20"/>
          <w:szCs w:val="20"/>
        </w:rPr>
      </w:pPr>
    </w:p>
    <w:tbl>
      <w:tblPr>
        <w:tblStyle w:val="a6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49"/>
      </w:tblGrid>
      <w:tr w:rsidR="007F4D86" w:rsidRPr="00D82294" w14:paraId="1171D9BC" w14:textId="77777777" w:rsidTr="00033205">
        <w:tc>
          <w:tcPr>
            <w:tcW w:w="5778" w:type="dxa"/>
          </w:tcPr>
          <w:p w14:paraId="75F11AD2" w14:textId="77777777" w:rsidR="007F4D86" w:rsidRPr="00D82294" w:rsidRDefault="007F4D86" w:rsidP="007F4D86"/>
        </w:tc>
        <w:tc>
          <w:tcPr>
            <w:tcW w:w="4449" w:type="dxa"/>
          </w:tcPr>
          <w:p w14:paraId="3D9ED583" w14:textId="77777777" w:rsidR="007F4D86" w:rsidRPr="00D82294" w:rsidRDefault="007F4D86" w:rsidP="007F4D86"/>
        </w:tc>
      </w:tr>
    </w:tbl>
    <w:p w14:paraId="57BABE4A" w14:textId="77777777" w:rsidR="007F4D86" w:rsidRPr="00D82294" w:rsidRDefault="007F4D86" w:rsidP="007F4D86">
      <w:pPr>
        <w:pStyle w:val="a7"/>
        <w:ind w:left="0" w:right="-1"/>
        <w:jc w:val="center"/>
        <w:rPr>
          <w:b/>
          <w:sz w:val="24"/>
          <w:szCs w:val="24"/>
        </w:rPr>
      </w:pPr>
      <w:r w:rsidRPr="00D82294">
        <w:rPr>
          <w:b/>
          <w:sz w:val="24"/>
          <w:szCs w:val="24"/>
        </w:rPr>
        <w:t>ПОЛОЖЕНИЕ</w:t>
      </w:r>
    </w:p>
    <w:p w14:paraId="3222F12E" w14:textId="77777777" w:rsidR="007F4D86" w:rsidRPr="00D82294" w:rsidRDefault="007F4D86" w:rsidP="007F4D86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</w:rPr>
      </w:pPr>
      <w:r w:rsidRPr="00D82294">
        <w:rPr>
          <w:b/>
          <w:color w:val="000000"/>
        </w:rPr>
        <w:t>о Городском конкурсе мультимедийных презентаций</w:t>
      </w:r>
    </w:p>
    <w:p w14:paraId="018B3274" w14:textId="77777777" w:rsidR="007F4D86" w:rsidRPr="00D82294" w:rsidRDefault="007F4D86" w:rsidP="007F4D86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</w:rPr>
      </w:pPr>
      <w:r>
        <w:rPr>
          <w:b/>
          <w:color w:val="000000"/>
        </w:rPr>
        <w:t>«МИР ПРОФЕССИЙ</w:t>
      </w:r>
      <w:r w:rsidRPr="00D82294">
        <w:rPr>
          <w:b/>
          <w:color w:val="000000"/>
        </w:rPr>
        <w:t xml:space="preserve">» </w:t>
      </w:r>
    </w:p>
    <w:p w14:paraId="541B3D38" w14:textId="77777777" w:rsidR="007F4D86" w:rsidRPr="00D82294" w:rsidRDefault="007F4D86" w:rsidP="007F4D86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</w:rPr>
      </w:pPr>
    </w:p>
    <w:p w14:paraId="34086636" w14:textId="77777777" w:rsidR="007F4D86" w:rsidRPr="00D82294" w:rsidRDefault="007F4D86" w:rsidP="007F4D86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D82294">
        <w:rPr>
          <w:b/>
          <w:bCs/>
          <w:color w:val="000000"/>
        </w:rPr>
        <w:t>1. Общие положения</w:t>
      </w:r>
    </w:p>
    <w:p w14:paraId="4145F4E4" w14:textId="77777777" w:rsidR="007F4D86" w:rsidRPr="00D82294" w:rsidRDefault="007F4D86" w:rsidP="007F4D86">
      <w:pPr>
        <w:tabs>
          <w:tab w:val="left" w:pos="993"/>
        </w:tabs>
        <w:suppressAutoHyphens/>
        <w:ind w:firstLine="709"/>
        <w:rPr>
          <w:b/>
        </w:rPr>
      </w:pPr>
    </w:p>
    <w:p w14:paraId="33D0AF69" w14:textId="77777777" w:rsidR="007F4D86" w:rsidRPr="00D82294" w:rsidRDefault="007F4D86" w:rsidP="007F4D86">
      <w:pPr>
        <w:pStyle w:val="a8"/>
        <w:numPr>
          <w:ilvl w:val="1"/>
          <w:numId w:val="13"/>
        </w:numPr>
        <w:tabs>
          <w:tab w:val="left" w:pos="993"/>
        </w:tabs>
        <w:suppressAutoHyphens/>
        <w:ind w:left="0" w:firstLine="709"/>
        <w:jc w:val="both"/>
      </w:pPr>
      <w:r w:rsidRPr="00D82294">
        <w:t>Положение о проведении Городского конкурса мультимедийных пр</w:t>
      </w:r>
      <w:r>
        <w:t>езентаций «МИР ПРОФЕССИЙ</w:t>
      </w:r>
      <w:r w:rsidRPr="00D82294">
        <w:t>» (далее – Конкурс) определяет цели и задачи Конкурса, порядок и сроки его организации, проведения и подведения итогов.</w:t>
      </w:r>
      <w:r w:rsidRPr="00D82294">
        <w:rPr>
          <w:highlight w:val="green"/>
        </w:rPr>
        <w:t xml:space="preserve"> </w:t>
      </w:r>
    </w:p>
    <w:p w14:paraId="67E62E27" w14:textId="1F685FE4" w:rsidR="007F4D86" w:rsidRPr="00D82294" w:rsidRDefault="007F4D86" w:rsidP="007F4D86">
      <w:pPr>
        <w:pStyle w:val="a8"/>
        <w:numPr>
          <w:ilvl w:val="1"/>
          <w:numId w:val="13"/>
        </w:numPr>
        <w:tabs>
          <w:tab w:val="left" w:pos="993"/>
        </w:tabs>
        <w:suppressAutoHyphens/>
        <w:ind w:left="0" w:firstLine="709"/>
        <w:jc w:val="both"/>
      </w:pPr>
      <w:r>
        <w:t xml:space="preserve">Организаторами являются </w:t>
      </w:r>
      <w:r w:rsidRPr="00824071">
        <w:t xml:space="preserve">Федеральное государственное </w:t>
      </w:r>
      <w:r w:rsidR="00B67C5E" w:rsidRPr="00824071">
        <w:t>автономное</w:t>
      </w:r>
      <w:r w:rsidRPr="00824071">
        <w:t xml:space="preserve"> образовательное учреждение высшего образования «</w:t>
      </w:r>
      <w:r w:rsidR="00B67C5E" w:rsidRPr="00824071">
        <w:t>Санкт-Петербургский политехнический университет Петра Великого</w:t>
      </w:r>
      <w:r w:rsidRPr="00824071">
        <w:t>»</w:t>
      </w:r>
      <w:r w:rsidR="00824071" w:rsidRPr="00824071">
        <w:t xml:space="preserve"> </w:t>
      </w:r>
      <w:r w:rsidR="00B67C5E" w:rsidRPr="00824071">
        <w:t xml:space="preserve">(Центр профориентации и </w:t>
      </w:r>
      <w:proofErr w:type="spellStart"/>
      <w:r w:rsidR="00B67C5E" w:rsidRPr="00824071">
        <w:t>довузовской</w:t>
      </w:r>
      <w:proofErr w:type="spellEnd"/>
      <w:r w:rsidR="00B67C5E" w:rsidRPr="00824071">
        <w:t xml:space="preserve"> подготовки)</w:t>
      </w:r>
      <w:r>
        <w:t xml:space="preserve"> </w:t>
      </w:r>
      <w:r w:rsidRPr="00B7640F">
        <w:t>и</w:t>
      </w:r>
      <w:r w:rsidRPr="00D82294">
        <w:t xml:space="preserve"> ГБОУ средняя общеобразовательная школа № 102 Выборгского района Санкт-Петербурга, структурное подразделение Районный центр профориентации учащихся (далее </w:t>
      </w:r>
      <w:r>
        <w:t>–</w:t>
      </w:r>
      <w:r w:rsidRPr="00D82294">
        <w:t xml:space="preserve"> Районный центр профориентации учащи</w:t>
      </w:r>
      <w:r>
        <w:t>хся Выборгского района).</w:t>
      </w:r>
    </w:p>
    <w:p w14:paraId="0485744D" w14:textId="77777777" w:rsidR="0000331A" w:rsidRPr="00D82294" w:rsidRDefault="0000331A" w:rsidP="00FA1418">
      <w:pPr>
        <w:pStyle w:val="a8"/>
        <w:numPr>
          <w:ilvl w:val="1"/>
          <w:numId w:val="13"/>
        </w:numPr>
        <w:suppressAutoHyphens/>
        <w:ind w:left="0" w:firstLine="709"/>
        <w:jc w:val="both"/>
        <w:rPr>
          <w:rStyle w:val="a9"/>
          <w:color w:val="auto"/>
        </w:rPr>
      </w:pPr>
      <w:r w:rsidRPr="00D82294">
        <w:t>Подробная информация о Конкурсе п</w:t>
      </w:r>
      <w:r w:rsidR="007F4D86">
        <w:t>убликуется на официальном</w:t>
      </w:r>
      <w:r w:rsidR="006A2E6E">
        <w:rPr>
          <w:rStyle w:val="a9"/>
          <w:color w:val="auto"/>
          <w:u w:val="none"/>
        </w:rPr>
        <w:t xml:space="preserve"> сайте ГБОУ </w:t>
      </w:r>
      <w:r w:rsidRPr="00D82294">
        <w:rPr>
          <w:rStyle w:val="a9"/>
          <w:color w:val="auto"/>
          <w:u w:val="none"/>
        </w:rPr>
        <w:t>Ш</w:t>
      </w:r>
      <w:r w:rsidR="006A2E6E">
        <w:rPr>
          <w:rStyle w:val="a9"/>
          <w:color w:val="auto"/>
          <w:u w:val="none"/>
        </w:rPr>
        <w:t>кола</w:t>
      </w:r>
      <w:r w:rsidRPr="00D82294">
        <w:rPr>
          <w:rStyle w:val="a9"/>
          <w:color w:val="auto"/>
          <w:u w:val="none"/>
        </w:rPr>
        <w:t xml:space="preserve"> №102</w:t>
      </w:r>
      <w:r w:rsidRPr="00D82294">
        <w:rPr>
          <w:rStyle w:val="a9"/>
          <w:color w:val="auto"/>
        </w:rPr>
        <w:t xml:space="preserve"> </w:t>
      </w:r>
      <w:hyperlink r:id="rId9" w:history="1">
        <w:r w:rsidRPr="00D82294">
          <w:rPr>
            <w:rStyle w:val="a9"/>
            <w:color w:val="auto"/>
          </w:rPr>
          <w:t>http://www.school102.spb.ru/</w:t>
        </w:r>
      </w:hyperlink>
      <w:r w:rsidRPr="00D82294">
        <w:rPr>
          <w:rStyle w:val="a9"/>
          <w:color w:val="auto"/>
          <w:u w:val="none"/>
        </w:rPr>
        <w:t xml:space="preserve">. </w:t>
      </w:r>
    </w:p>
    <w:p w14:paraId="0ECB5131" w14:textId="77777777" w:rsidR="002562AA" w:rsidRPr="00D82294" w:rsidRDefault="002562AA" w:rsidP="00FA1418">
      <w:pPr>
        <w:ind w:firstLine="709"/>
      </w:pPr>
    </w:p>
    <w:p w14:paraId="28F68684" w14:textId="77777777" w:rsidR="0000331A" w:rsidRPr="00D82294" w:rsidRDefault="0000331A" w:rsidP="00FA1418">
      <w:pPr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</w:rPr>
      </w:pPr>
      <w:r w:rsidRPr="00D82294">
        <w:rPr>
          <w:b/>
          <w:bCs/>
          <w:color w:val="000000"/>
        </w:rPr>
        <w:t>2. Цель и задачи</w:t>
      </w:r>
    </w:p>
    <w:p w14:paraId="6E60FED8" w14:textId="049C3594" w:rsidR="0000331A" w:rsidRDefault="0000331A" w:rsidP="00824071">
      <w:pPr>
        <w:shd w:val="clear" w:color="auto" w:fill="FFFFFF"/>
        <w:tabs>
          <w:tab w:val="left" w:pos="6735"/>
        </w:tabs>
        <w:autoSpaceDE w:val="0"/>
        <w:autoSpaceDN w:val="0"/>
        <w:adjustRightInd w:val="0"/>
        <w:ind w:firstLine="709"/>
        <w:jc w:val="both"/>
      </w:pPr>
      <w:r w:rsidRPr="00D82294">
        <w:t>2.1.</w:t>
      </w:r>
      <w:r w:rsidRPr="00D82294">
        <w:rPr>
          <w:b/>
        </w:rPr>
        <w:t xml:space="preserve"> Цель:</w:t>
      </w:r>
      <w:r w:rsidRPr="00D82294">
        <w:t xml:space="preserve"> содействие профессионально</w:t>
      </w:r>
      <w:r w:rsidR="008847BF">
        <w:t>му самоопределению учащихся 8-11</w:t>
      </w:r>
      <w:r w:rsidRPr="00D82294">
        <w:t xml:space="preserve"> классов общеобразовательных учреждений Санкт-Петербурга. </w:t>
      </w:r>
    </w:p>
    <w:p w14:paraId="5392CD1D" w14:textId="77777777" w:rsidR="00824071" w:rsidRPr="00D82294" w:rsidRDefault="00824071" w:rsidP="00824071">
      <w:pPr>
        <w:shd w:val="clear" w:color="auto" w:fill="FFFFFF"/>
        <w:tabs>
          <w:tab w:val="left" w:pos="67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A1D9384" w14:textId="77777777" w:rsidR="0000331A" w:rsidRPr="00D82294" w:rsidRDefault="0000331A" w:rsidP="00FA1418">
      <w:pPr>
        <w:pStyle w:val="21"/>
        <w:spacing w:after="0" w:line="240" w:lineRule="auto"/>
        <w:ind w:left="0" w:firstLine="709"/>
        <w:jc w:val="both"/>
        <w:rPr>
          <w:rFonts w:cs="Times New Roman"/>
          <w:b/>
        </w:rPr>
      </w:pPr>
      <w:r w:rsidRPr="00D82294">
        <w:rPr>
          <w:rFonts w:cs="Times New Roman"/>
        </w:rPr>
        <w:t>2.2.</w:t>
      </w:r>
      <w:r w:rsidRPr="00D82294">
        <w:rPr>
          <w:rFonts w:cs="Times New Roman"/>
          <w:b/>
        </w:rPr>
        <w:t xml:space="preserve"> Задачи:</w:t>
      </w:r>
    </w:p>
    <w:p w14:paraId="7BB0E9EB" w14:textId="77777777" w:rsidR="0000331A" w:rsidRPr="00D82294" w:rsidRDefault="0000331A" w:rsidP="00FA1418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D82294">
        <w:t xml:space="preserve">расширение знаний </w:t>
      </w:r>
      <w:r w:rsidR="00FF1D26" w:rsidRPr="00D82294">
        <w:t>учащи</w:t>
      </w:r>
      <w:r w:rsidRPr="00D82294">
        <w:t>хся о современном мире профессий;</w:t>
      </w:r>
    </w:p>
    <w:p w14:paraId="4D0ADAB3" w14:textId="77777777" w:rsidR="0000331A" w:rsidRPr="00D82294" w:rsidRDefault="0000331A" w:rsidP="00CB5BFB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</w:pPr>
      <w:r w:rsidRPr="00D82294">
        <w:t xml:space="preserve">повышение мотивации </w:t>
      </w:r>
      <w:r w:rsidR="00FF1D26" w:rsidRPr="00D82294">
        <w:t>учащи</w:t>
      </w:r>
      <w:r w:rsidRPr="00D82294">
        <w:t>хся в сфере профессионального самоопределения;</w:t>
      </w:r>
    </w:p>
    <w:p w14:paraId="3474E875" w14:textId="77777777" w:rsidR="0000331A" w:rsidRPr="00D82294" w:rsidRDefault="0000331A" w:rsidP="00CB5BFB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</w:pPr>
      <w:r w:rsidRPr="00D82294">
        <w:t xml:space="preserve">продвижение среди </w:t>
      </w:r>
      <w:r w:rsidR="00FF1D26" w:rsidRPr="00D82294">
        <w:t>учащи</w:t>
      </w:r>
      <w:r w:rsidRPr="00D82294">
        <w:t>хся ценности труда и профессионализма в будущей профессии;</w:t>
      </w:r>
    </w:p>
    <w:p w14:paraId="0406ABC5" w14:textId="77777777" w:rsidR="0000331A" w:rsidRPr="00D82294" w:rsidRDefault="0000331A" w:rsidP="00FA1418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D82294">
        <w:t>содей</w:t>
      </w:r>
      <w:r w:rsidR="005A772F">
        <w:t xml:space="preserve">ствие развитию </w:t>
      </w:r>
      <w:proofErr w:type="gramStart"/>
      <w:r w:rsidR="005A772F">
        <w:t>ИКТ-компетенци</w:t>
      </w:r>
      <w:r w:rsidRPr="00D82294">
        <w:t>й</w:t>
      </w:r>
      <w:proofErr w:type="gramEnd"/>
      <w:r w:rsidRPr="00D82294">
        <w:t xml:space="preserve"> учащихся;</w:t>
      </w:r>
    </w:p>
    <w:p w14:paraId="0EF86130" w14:textId="77777777" w:rsidR="0000331A" w:rsidRPr="00D82294" w:rsidRDefault="0000331A" w:rsidP="00FA1418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D82294">
        <w:t xml:space="preserve">пополнение банка </w:t>
      </w:r>
      <w:r w:rsidR="00A14B7A" w:rsidRPr="00D82294">
        <w:t>мультимедийных презентаций о профессиях</w:t>
      </w:r>
      <w:r w:rsidRPr="00D82294">
        <w:t>;</w:t>
      </w:r>
    </w:p>
    <w:p w14:paraId="69B51FE3" w14:textId="77777777" w:rsidR="00FA1418" w:rsidRPr="007F4D86" w:rsidRDefault="0000331A" w:rsidP="007F4D86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D82294">
        <w:t xml:space="preserve">содействие развитию у </w:t>
      </w:r>
      <w:r w:rsidR="00FF1D26" w:rsidRPr="00D82294">
        <w:t>учащи</w:t>
      </w:r>
      <w:r w:rsidRPr="00D82294">
        <w:t xml:space="preserve">хся творческих способностей, навыков </w:t>
      </w:r>
      <w:proofErr w:type="spellStart"/>
      <w:r w:rsidRPr="00D82294">
        <w:t>самопрезентации</w:t>
      </w:r>
      <w:proofErr w:type="spellEnd"/>
      <w:r w:rsidRPr="00D82294">
        <w:t xml:space="preserve"> и коммуникативной культуры.</w:t>
      </w:r>
    </w:p>
    <w:p w14:paraId="6495432B" w14:textId="77777777" w:rsidR="00655E83" w:rsidRPr="00D82294" w:rsidRDefault="00655E83" w:rsidP="00FA1418">
      <w:pPr>
        <w:ind w:firstLine="709"/>
        <w:jc w:val="both"/>
      </w:pPr>
    </w:p>
    <w:p w14:paraId="4D3EC48D" w14:textId="77777777" w:rsidR="0000331A" w:rsidRPr="00D82294" w:rsidRDefault="0000331A" w:rsidP="00FA1418">
      <w:pPr>
        <w:pStyle w:val="a8"/>
        <w:numPr>
          <w:ilvl w:val="0"/>
          <w:numId w:val="15"/>
        </w:numPr>
        <w:tabs>
          <w:tab w:val="left" w:pos="426"/>
        </w:tabs>
        <w:suppressAutoHyphens/>
        <w:ind w:left="0" w:firstLine="709"/>
        <w:jc w:val="center"/>
        <w:rPr>
          <w:b/>
        </w:rPr>
      </w:pPr>
      <w:r w:rsidRPr="00D82294">
        <w:rPr>
          <w:b/>
        </w:rPr>
        <w:t>Порядок проведения:</w:t>
      </w:r>
    </w:p>
    <w:p w14:paraId="7C073FB1" w14:textId="77777777" w:rsidR="001F377C" w:rsidRPr="00D82294" w:rsidRDefault="00FA1418" w:rsidP="00FA1418">
      <w:pPr>
        <w:pStyle w:val="a8"/>
        <w:shd w:val="clear" w:color="auto" w:fill="FFFFFF"/>
        <w:autoSpaceDE w:val="0"/>
        <w:autoSpaceDN w:val="0"/>
        <w:adjustRightInd w:val="0"/>
        <w:ind w:left="0" w:right="-1" w:firstLine="709"/>
        <w:jc w:val="both"/>
      </w:pPr>
      <w:r w:rsidRPr="00D82294">
        <w:t xml:space="preserve">3.1. </w:t>
      </w:r>
      <w:r w:rsidR="001F377C" w:rsidRPr="00D82294">
        <w:rPr>
          <w:b/>
        </w:rPr>
        <w:t>Конкурс проходит в 2 этапа:</w:t>
      </w:r>
    </w:p>
    <w:p w14:paraId="3D236DC6" w14:textId="77777777" w:rsidR="001F377C" w:rsidRPr="00D82294" w:rsidRDefault="001F377C" w:rsidP="00FA1418">
      <w:pPr>
        <w:pStyle w:val="a8"/>
        <w:shd w:val="clear" w:color="auto" w:fill="FFFFFF"/>
        <w:autoSpaceDE w:val="0"/>
        <w:autoSpaceDN w:val="0"/>
        <w:adjustRightInd w:val="0"/>
        <w:ind w:left="0" w:right="-1" w:firstLine="709"/>
        <w:jc w:val="both"/>
      </w:pPr>
      <w:r w:rsidRPr="00D82294">
        <w:t xml:space="preserve">I – районный этап (сроки проведения </w:t>
      </w:r>
      <w:r w:rsidR="00A14B7A" w:rsidRPr="00D9236B">
        <w:t xml:space="preserve">– до </w:t>
      </w:r>
      <w:r w:rsidR="00937C63" w:rsidRPr="00D9236B">
        <w:t>2</w:t>
      </w:r>
      <w:r w:rsidR="00653934" w:rsidRPr="00D9236B">
        <w:t>0</w:t>
      </w:r>
      <w:r w:rsidR="00A14B7A" w:rsidRPr="00D9236B">
        <w:t>.</w:t>
      </w:r>
      <w:r w:rsidR="00937C63" w:rsidRPr="00D9236B">
        <w:t>02</w:t>
      </w:r>
      <w:r w:rsidR="006653AB">
        <w:t>.2021</w:t>
      </w:r>
      <w:r w:rsidR="00937C63" w:rsidRPr="00D9236B">
        <w:t xml:space="preserve"> г.</w:t>
      </w:r>
      <w:r w:rsidRPr="00D9236B">
        <w:t xml:space="preserve">, </w:t>
      </w:r>
      <w:r w:rsidRPr="00D82294">
        <w:t>критерии оценки презентаций на районном уровне соответствуют критериям городского этапа, отбор презентаций на городской уровень осуществляют ответственные за профориентацию в районах)</w:t>
      </w:r>
      <w:r w:rsidR="00CB5BFB">
        <w:t>. По результатам районного этапа формируется список участников городского этапа в количестве не больше 10 участников от района</w:t>
      </w:r>
      <w:r w:rsidR="00A72024" w:rsidRPr="00D82294">
        <w:t>;</w:t>
      </w:r>
    </w:p>
    <w:p w14:paraId="1337242B" w14:textId="77777777" w:rsidR="001F377C" w:rsidRDefault="00A14B7A" w:rsidP="00FA1418">
      <w:pPr>
        <w:pStyle w:val="a8"/>
        <w:shd w:val="clear" w:color="auto" w:fill="FFFFFF"/>
        <w:autoSpaceDE w:val="0"/>
        <w:autoSpaceDN w:val="0"/>
        <w:adjustRightInd w:val="0"/>
        <w:ind w:left="0" w:right="-1" w:firstLine="709"/>
        <w:jc w:val="both"/>
      </w:pPr>
      <w:r w:rsidRPr="00D82294">
        <w:t>II – городской этап (проходит согласно требованиям данного Положения)</w:t>
      </w:r>
      <w:r w:rsidR="00937C63">
        <w:t>.</w:t>
      </w:r>
    </w:p>
    <w:p w14:paraId="457333ED" w14:textId="77777777" w:rsidR="007F4D86" w:rsidRDefault="007F4D86" w:rsidP="007F4D86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14:paraId="77C02A7B" w14:textId="77777777" w:rsidR="00824071" w:rsidRDefault="00824071" w:rsidP="007F4D86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14:paraId="222AA7F9" w14:textId="77777777" w:rsidR="00824071" w:rsidRDefault="00824071" w:rsidP="007F4D86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14:paraId="597AB586" w14:textId="77777777" w:rsidR="00824071" w:rsidRPr="00D82294" w:rsidRDefault="00824071" w:rsidP="007F4D86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14:paraId="6F9BEEAD" w14:textId="77777777" w:rsidR="001F377C" w:rsidRPr="00D82294" w:rsidRDefault="0000331A" w:rsidP="00FA1418">
      <w:pPr>
        <w:ind w:firstLine="709"/>
        <w:jc w:val="both"/>
        <w:rPr>
          <w:color w:val="000000"/>
        </w:rPr>
      </w:pPr>
      <w:r w:rsidRPr="00D82294">
        <w:t>3.</w:t>
      </w:r>
      <w:r w:rsidR="001F377C" w:rsidRPr="00D82294">
        <w:t>2</w:t>
      </w:r>
      <w:r w:rsidRPr="00D82294">
        <w:t>.</w:t>
      </w:r>
      <w:r w:rsidRPr="00D82294">
        <w:rPr>
          <w:b/>
        </w:rPr>
        <w:t xml:space="preserve"> Место </w:t>
      </w:r>
      <w:r w:rsidR="001F377C" w:rsidRPr="00D82294">
        <w:rPr>
          <w:b/>
        </w:rPr>
        <w:t xml:space="preserve">и время </w:t>
      </w:r>
      <w:r w:rsidRPr="00D82294">
        <w:rPr>
          <w:b/>
        </w:rPr>
        <w:t>проведения</w:t>
      </w:r>
      <w:r w:rsidR="001F377C" w:rsidRPr="00D82294">
        <w:rPr>
          <w:b/>
        </w:rPr>
        <w:t xml:space="preserve"> городского этапа</w:t>
      </w:r>
      <w:r w:rsidR="00FA1418" w:rsidRPr="00D82294">
        <w:rPr>
          <w:b/>
        </w:rPr>
        <w:t xml:space="preserve"> Конкурса</w:t>
      </w:r>
      <w:r w:rsidRPr="00D82294">
        <w:rPr>
          <w:b/>
        </w:rPr>
        <w:t>:</w:t>
      </w:r>
      <w:r w:rsidRPr="00D82294">
        <w:rPr>
          <w:color w:val="000000"/>
        </w:rPr>
        <w:t xml:space="preserve"> </w:t>
      </w:r>
    </w:p>
    <w:p w14:paraId="4C204C0C" w14:textId="77777777" w:rsidR="001F377C" w:rsidRPr="00D82294" w:rsidRDefault="001F377C" w:rsidP="00FA1418">
      <w:pPr>
        <w:ind w:firstLine="709"/>
        <w:jc w:val="both"/>
      </w:pPr>
      <w:r w:rsidRPr="00D82294">
        <w:rPr>
          <w:color w:val="000000"/>
        </w:rPr>
        <w:t>Районный центр профориентации учащихся Выборгского района ГБОУ школ</w:t>
      </w:r>
      <w:r w:rsidR="002363ED" w:rsidRPr="00D82294">
        <w:rPr>
          <w:color w:val="000000"/>
        </w:rPr>
        <w:t>ы</w:t>
      </w:r>
      <w:r w:rsidRPr="00D82294">
        <w:rPr>
          <w:color w:val="000000"/>
        </w:rPr>
        <w:t xml:space="preserve"> № 102 </w:t>
      </w:r>
      <w:r w:rsidRPr="00D82294">
        <w:t>(Ярославский пр., д. 72)</w:t>
      </w:r>
      <w:r w:rsidRPr="00D82294">
        <w:rPr>
          <w:color w:val="000000"/>
        </w:rPr>
        <w:t xml:space="preserve">, </w:t>
      </w:r>
      <w:r w:rsidR="006653AB">
        <w:rPr>
          <w:color w:val="000000"/>
        </w:rPr>
        <w:t>9</w:t>
      </w:r>
      <w:r w:rsidRPr="00D82294">
        <w:rPr>
          <w:color w:val="000000"/>
        </w:rPr>
        <w:t>-</w:t>
      </w:r>
      <w:r w:rsidR="006653AB">
        <w:rPr>
          <w:color w:val="000000"/>
        </w:rPr>
        <w:t>19 марта 2021</w:t>
      </w:r>
      <w:r w:rsidRPr="00D82294">
        <w:rPr>
          <w:color w:val="000000"/>
        </w:rPr>
        <w:t xml:space="preserve"> г. по отдельному графику</w:t>
      </w:r>
      <w:r w:rsidR="00937C63">
        <w:rPr>
          <w:color w:val="000000"/>
        </w:rPr>
        <w:t>.</w:t>
      </w:r>
    </w:p>
    <w:p w14:paraId="0E12431A" w14:textId="77777777" w:rsidR="0000331A" w:rsidRDefault="0000331A" w:rsidP="00FA1418">
      <w:pPr>
        <w:ind w:firstLine="709"/>
        <w:jc w:val="both"/>
      </w:pPr>
      <w:r w:rsidRPr="00D82294">
        <w:t xml:space="preserve">3.3. </w:t>
      </w:r>
      <w:r w:rsidRPr="00D82294">
        <w:rPr>
          <w:b/>
        </w:rPr>
        <w:t>Участники</w:t>
      </w:r>
      <w:r w:rsidR="00FA1418" w:rsidRPr="00D82294">
        <w:rPr>
          <w:b/>
        </w:rPr>
        <w:t xml:space="preserve"> Конкурса</w:t>
      </w:r>
      <w:r w:rsidRPr="00D82294">
        <w:rPr>
          <w:b/>
        </w:rPr>
        <w:t>:</w:t>
      </w:r>
      <w:r w:rsidRPr="00D82294">
        <w:t xml:space="preserve"> </w:t>
      </w:r>
      <w:r w:rsidR="00FF1D26" w:rsidRPr="00D82294">
        <w:t>учащи</w:t>
      </w:r>
      <w:r w:rsidR="00CB5BFB">
        <w:t>еся 8-11</w:t>
      </w:r>
      <w:r w:rsidRPr="00D82294">
        <w:t>-х классов образовательных учреждений Санкт-Петербурга.</w:t>
      </w:r>
    </w:p>
    <w:p w14:paraId="6DA4EEA5" w14:textId="77777777" w:rsidR="00F71B93" w:rsidRPr="00D9236B" w:rsidRDefault="00F71B93" w:rsidP="00FA1418">
      <w:pPr>
        <w:ind w:firstLine="709"/>
        <w:jc w:val="both"/>
      </w:pPr>
      <w:r w:rsidRPr="00D9236B">
        <w:t>3.4 Организационный взнос за участие в Конкурсе не предусмотрен.</w:t>
      </w:r>
    </w:p>
    <w:p w14:paraId="6B64249A" w14:textId="77777777" w:rsidR="0030242F" w:rsidRPr="00D82294" w:rsidRDefault="0030242F" w:rsidP="00FA1418">
      <w:pPr>
        <w:shd w:val="clear" w:color="auto" w:fill="FFFFFF"/>
        <w:tabs>
          <w:tab w:val="left" w:pos="2205"/>
        </w:tabs>
        <w:autoSpaceDE w:val="0"/>
        <w:autoSpaceDN w:val="0"/>
        <w:adjustRightInd w:val="0"/>
        <w:ind w:right="-1"/>
        <w:jc w:val="both"/>
        <w:rPr>
          <w:bCs/>
          <w:color w:val="000000"/>
        </w:rPr>
      </w:pPr>
    </w:p>
    <w:p w14:paraId="7BDD211A" w14:textId="77777777" w:rsidR="00F274C9" w:rsidRPr="00D82294" w:rsidRDefault="00F274C9" w:rsidP="00FA1418">
      <w:pPr>
        <w:ind w:left="709"/>
        <w:jc w:val="center"/>
      </w:pPr>
      <w:r w:rsidRPr="00D82294">
        <w:rPr>
          <w:b/>
        </w:rPr>
        <w:t>4. Особенности проведения конкурса:</w:t>
      </w:r>
    </w:p>
    <w:p w14:paraId="6D4BD7B5" w14:textId="77777777" w:rsidR="00F274C9" w:rsidRPr="00D82294" w:rsidRDefault="00540DA2" w:rsidP="00FA141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D82294">
        <w:t xml:space="preserve">4.1. </w:t>
      </w:r>
      <w:r w:rsidR="00F274C9" w:rsidRPr="00D82294">
        <w:t xml:space="preserve">Для участия в городском этапе </w:t>
      </w:r>
      <w:r w:rsidR="00F274C9" w:rsidRPr="00D82294">
        <w:rPr>
          <w:color w:val="000000"/>
        </w:rPr>
        <w:t>от одного района принимаются презентации, занявшие 1-3 места.</w:t>
      </w:r>
    </w:p>
    <w:p w14:paraId="119F1EF0" w14:textId="77777777" w:rsidR="00540DA2" w:rsidRPr="00D82294" w:rsidRDefault="00540DA2" w:rsidP="00540DA2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D82294">
        <w:t xml:space="preserve">4.2. </w:t>
      </w:r>
      <w:r w:rsidRPr="00D82294">
        <w:rPr>
          <w:b/>
        </w:rPr>
        <w:t>Заявку на участие по прилагаемой форме (</w:t>
      </w:r>
      <w:r w:rsidR="00B81269">
        <w:rPr>
          <w:b/>
        </w:rPr>
        <w:t xml:space="preserve">см. </w:t>
      </w:r>
      <w:r w:rsidR="00BC2D8E" w:rsidRPr="00D82294">
        <w:rPr>
          <w:b/>
        </w:rPr>
        <w:t>Приложение</w:t>
      </w:r>
      <w:r w:rsidRPr="00D82294">
        <w:rPr>
          <w:b/>
        </w:rPr>
        <w:t>)</w:t>
      </w:r>
      <w:r w:rsidR="00937C63">
        <w:t xml:space="preserve"> и готовую работу </w:t>
      </w:r>
      <w:r w:rsidRPr="00D82294">
        <w:t xml:space="preserve">необходимо подать </w:t>
      </w:r>
      <w:r w:rsidRPr="00D82294">
        <w:rPr>
          <w:b/>
          <w:color w:val="000000"/>
        </w:rPr>
        <w:t xml:space="preserve">до </w:t>
      </w:r>
      <w:r w:rsidR="006653AB">
        <w:rPr>
          <w:b/>
          <w:color w:val="000000"/>
        </w:rPr>
        <w:t>27</w:t>
      </w:r>
      <w:r w:rsidR="00B90A15">
        <w:rPr>
          <w:b/>
          <w:color w:val="000000"/>
        </w:rPr>
        <w:t xml:space="preserve"> февраля</w:t>
      </w:r>
      <w:r w:rsidR="006653AB">
        <w:rPr>
          <w:b/>
          <w:color w:val="000000"/>
        </w:rPr>
        <w:t xml:space="preserve"> 2021</w:t>
      </w:r>
      <w:r w:rsidRPr="00D82294">
        <w:rPr>
          <w:b/>
          <w:color w:val="000000"/>
        </w:rPr>
        <w:t xml:space="preserve"> г. </w:t>
      </w:r>
      <w:r w:rsidRPr="00D82294">
        <w:rPr>
          <w:color w:val="000000"/>
        </w:rPr>
        <w:t xml:space="preserve">в электронном виде на электронную почту </w:t>
      </w:r>
      <w:hyperlink r:id="rId10" w:history="1">
        <w:r w:rsidR="00937C63" w:rsidRPr="001E110F">
          <w:rPr>
            <w:rStyle w:val="a9"/>
            <w:sz w:val="23"/>
            <w:szCs w:val="23"/>
            <w:shd w:val="clear" w:color="auto" w:fill="FFFFFF"/>
            <w:lang w:val="en-US"/>
          </w:rPr>
          <w:t>marianna</w:t>
        </w:r>
        <w:r w:rsidR="00937C63" w:rsidRPr="001E110F">
          <w:rPr>
            <w:rStyle w:val="a9"/>
            <w:sz w:val="23"/>
            <w:szCs w:val="23"/>
            <w:shd w:val="clear" w:color="auto" w:fill="FFFFFF"/>
          </w:rPr>
          <w:t>.</w:t>
        </w:r>
        <w:r w:rsidR="00937C63" w:rsidRPr="001E110F">
          <w:rPr>
            <w:rStyle w:val="a9"/>
            <w:sz w:val="23"/>
            <w:szCs w:val="23"/>
            <w:shd w:val="clear" w:color="auto" w:fill="FFFFFF"/>
            <w:lang w:val="en-US"/>
          </w:rPr>
          <w:t>zhirnova</w:t>
        </w:r>
        <w:r w:rsidR="00937C63" w:rsidRPr="001E110F">
          <w:rPr>
            <w:rStyle w:val="a9"/>
            <w:sz w:val="23"/>
            <w:szCs w:val="23"/>
            <w:shd w:val="clear" w:color="auto" w:fill="FFFFFF"/>
          </w:rPr>
          <w:t>@</w:t>
        </w:r>
        <w:r w:rsidR="00937C63" w:rsidRPr="001E110F">
          <w:rPr>
            <w:rStyle w:val="a9"/>
            <w:sz w:val="23"/>
            <w:szCs w:val="23"/>
            <w:shd w:val="clear" w:color="auto" w:fill="FFFFFF"/>
            <w:lang w:val="en-US"/>
          </w:rPr>
          <w:t>yandex</w:t>
        </w:r>
        <w:r w:rsidR="00937C63" w:rsidRPr="001E110F">
          <w:rPr>
            <w:rStyle w:val="a9"/>
            <w:sz w:val="23"/>
            <w:szCs w:val="23"/>
            <w:shd w:val="clear" w:color="auto" w:fill="FFFFFF"/>
          </w:rPr>
          <w:t>.</w:t>
        </w:r>
        <w:proofErr w:type="spellStart"/>
        <w:r w:rsidR="00937C63" w:rsidRPr="001E110F">
          <w:rPr>
            <w:rStyle w:val="a9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937C63" w:rsidRPr="00937C63">
        <w:rPr>
          <w:sz w:val="23"/>
          <w:szCs w:val="23"/>
          <w:shd w:val="clear" w:color="auto" w:fill="FFFFFF"/>
        </w:rPr>
        <w:t xml:space="preserve"> </w:t>
      </w:r>
      <w:r w:rsidRPr="00D82294">
        <w:rPr>
          <w:color w:val="000000"/>
        </w:rPr>
        <w:t>с пометкой «Городской конкурс презентаций</w:t>
      </w:r>
      <w:r w:rsidR="008847BF">
        <w:rPr>
          <w:color w:val="000000"/>
        </w:rPr>
        <w:t xml:space="preserve"> (с указанием района)</w:t>
      </w:r>
      <w:r w:rsidRPr="00D82294">
        <w:rPr>
          <w:color w:val="000000"/>
        </w:rPr>
        <w:t xml:space="preserve">». </w:t>
      </w:r>
    </w:p>
    <w:p w14:paraId="20728B1F" w14:textId="77777777" w:rsidR="00540DA2" w:rsidRPr="00D82294" w:rsidRDefault="00540DA2" w:rsidP="00540DA2">
      <w:pPr>
        <w:ind w:left="45" w:firstLine="664"/>
        <w:jc w:val="both"/>
      </w:pPr>
      <w:r w:rsidRPr="00D82294">
        <w:t>4.3.</w:t>
      </w:r>
      <w:r w:rsidRPr="00D82294">
        <w:rPr>
          <w:b/>
        </w:rPr>
        <w:t xml:space="preserve"> </w:t>
      </w:r>
      <w:proofErr w:type="gramStart"/>
      <w:r w:rsidRPr="00D82294">
        <w:t>Подавая Заявку на участие в Конкурсе, участник</w:t>
      </w:r>
      <w:r w:rsidR="00937C63" w:rsidRPr="00937C63">
        <w:t xml:space="preserve"> </w:t>
      </w:r>
      <w:r w:rsidRPr="00D82294">
        <w:t>(-</w:t>
      </w:r>
      <w:proofErr w:type="spellStart"/>
      <w:r w:rsidRPr="00D82294">
        <w:t>ки</w:t>
      </w:r>
      <w:proofErr w:type="spellEnd"/>
      <w:r w:rsidRPr="00D82294">
        <w:t>) или законные представители участника</w:t>
      </w:r>
      <w:r w:rsidR="00937C63" w:rsidRPr="00937C63">
        <w:t xml:space="preserve"> </w:t>
      </w:r>
      <w:r w:rsidRPr="00D82294">
        <w:t>(-ков) в соответствии с требованиями ст. 9 Федерального закона от 27.07.2006 № 152-ФЗ «О персональных данных», подтверждают свое согласие на обработку их персональных данных (данных ребенка)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уничтожение.</w:t>
      </w:r>
      <w:proofErr w:type="gramEnd"/>
    </w:p>
    <w:p w14:paraId="654FE4FF" w14:textId="77777777" w:rsidR="00FA1418" w:rsidRPr="00D82294" w:rsidRDefault="00FA1418" w:rsidP="00FA141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</w:rPr>
      </w:pPr>
    </w:p>
    <w:p w14:paraId="45110871" w14:textId="77777777" w:rsidR="006E34B4" w:rsidRPr="00D82294" w:rsidRDefault="006E34B4" w:rsidP="00540DA2">
      <w:pPr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b/>
          <w:color w:val="000000"/>
          <w:szCs w:val="28"/>
        </w:rPr>
      </w:pPr>
      <w:r w:rsidRPr="00D82294">
        <w:rPr>
          <w:b/>
          <w:color w:val="000000"/>
          <w:szCs w:val="28"/>
        </w:rPr>
        <w:t>5. Требования к работам:</w:t>
      </w:r>
    </w:p>
    <w:p w14:paraId="397DAFEB" w14:textId="77777777" w:rsidR="00BE559E" w:rsidRPr="00D82294" w:rsidRDefault="0014415A" w:rsidP="00540DA2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5.1. </w:t>
      </w:r>
      <w:r w:rsidR="00BE559E" w:rsidRPr="00D82294">
        <w:rPr>
          <w:b/>
          <w:color w:val="000000"/>
          <w:szCs w:val="28"/>
        </w:rPr>
        <w:t>Работа, предоставляемая на Конкурс</w:t>
      </w:r>
      <w:r w:rsidR="00BE559E" w:rsidRPr="00D82294">
        <w:rPr>
          <w:color w:val="000000"/>
          <w:szCs w:val="28"/>
        </w:rPr>
        <w:t>, должна отражать одну из тем:</w:t>
      </w:r>
    </w:p>
    <w:p w14:paraId="25D28E2F" w14:textId="77777777" w:rsidR="00BE559E" w:rsidRPr="00D9236B" w:rsidRDefault="00483C7F" w:rsidP="00540DA2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 w:rsidRPr="00D9236B">
        <w:rPr>
          <w:szCs w:val="28"/>
        </w:rPr>
        <w:t>Я выбираю профессию</w:t>
      </w:r>
      <w:r w:rsidR="00BE559E" w:rsidRPr="00D9236B">
        <w:rPr>
          <w:szCs w:val="28"/>
        </w:rPr>
        <w:t>;</w:t>
      </w:r>
    </w:p>
    <w:p w14:paraId="19A56350" w14:textId="77777777" w:rsidR="00BE559E" w:rsidRPr="00D9236B" w:rsidRDefault="00483C7F" w:rsidP="00540DA2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 w:rsidRPr="00D9236B">
        <w:rPr>
          <w:szCs w:val="28"/>
        </w:rPr>
        <w:t>Мои первые шаги в профессии</w:t>
      </w:r>
      <w:r w:rsidR="00BE559E" w:rsidRPr="00D9236B">
        <w:rPr>
          <w:szCs w:val="28"/>
        </w:rPr>
        <w:t>;</w:t>
      </w:r>
    </w:p>
    <w:p w14:paraId="78DFBD6A" w14:textId="77777777" w:rsidR="00BE559E" w:rsidRPr="00D9236B" w:rsidRDefault="006B6048" w:rsidP="00540DA2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Профессия</w:t>
      </w:r>
      <w:r w:rsidR="00483C7F" w:rsidRPr="00D9236B">
        <w:rPr>
          <w:szCs w:val="28"/>
        </w:rPr>
        <w:t xml:space="preserve"> моей семьи</w:t>
      </w:r>
      <w:r w:rsidR="00443734">
        <w:rPr>
          <w:szCs w:val="28"/>
        </w:rPr>
        <w:t xml:space="preserve"> (семейная династия)</w:t>
      </w:r>
      <w:r w:rsidR="00BE559E" w:rsidRPr="00D9236B">
        <w:rPr>
          <w:szCs w:val="28"/>
        </w:rPr>
        <w:t xml:space="preserve">; </w:t>
      </w:r>
    </w:p>
    <w:p w14:paraId="3A72850B" w14:textId="77777777" w:rsidR="00F42C95" w:rsidRPr="00D9236B" w:rsidRDefault="00BE559E" w:rsidP="00653934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 w:rsidRPr="00D9236B">
        <w:rPr>
          <w:szCs w:val="28"/>
        </w:rPr>
        <w:t>Профессии будущего (о профессиях, появившихся недавно или связанных с техническим прогрессом)</w:t>
      </w:r>
      <w:r w:rsidR="00483C7F" w:rsidRPr="00D9236B">
        <w:rPr>
          <w:szCs w:val="28"/>
        </w:rPr>
        <w:t>;</w:t>
      </w:r>
    </w:p>
    <w:p w14:paraId="5666C273" w14:textId="77777777" w:rsidR="00BE559E" w:rsidRPr="00D9236B" w:rsidRDefault="00483C7F" w:rsidP="00540DA2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 w:rsidRPr="00D9236B">
        <w:rPr>
          <w:szCs w:val="28"/>
        </w:rPr>
        <w:t>Юбилей в профессии</w:t>
      </w:r>
      <w:r w:rsidR="00BE559E" w:rsidRPr="00D9236B">
        <w:rPr>
          <w:szCs w:val="28"/>
        </w:rPr>
        <w:t>.</w:t>
      </w:r>
    </w:p>
    <w:p w14:paraId="3F3E8C3F" w14:textId="77777777" w:rsidR="00A51E7E" w:rsidRPr="00A11E50" w:rsidRDefault="00A51E7E" w:rsidP="00A51E7E">
      <w:pPr>
        <w:shd w:val="clear" w:color="auto" w:fill="FFFFFF"/>
        <w:autoSpaceDE w:val="0"/>
        <w:autoSpaceDN w:val="0"/>
        <w:adjustRightInd w:val="0"/>
        <w:ind w:right="-1" w:firstLine="360"/>
        <w:jc w:val="both"/>
        <w:rPr>
          <w:color w:val="000000"/>
        </w:rPr>
      </w:pPr>
      <w:r w:rsidRPr="00A11E50">
        <w:rPr>
          <w:b/>
        </w:rPr>
        <w:t>Дополнительные темы</w:t>
      </w:r>
      <w:r w:rsidRPr="00A11E50">
        <w:t xml:space="preserve">, </w:t>
      </w:r>
      <w:r w:rsidRPr="00A11E50">
        <w:rPr>
          <w:color w:val="000000"/>
        </w:rPr>
        <w:t>при</w:t>
      </w:r>
      <w:r w:rsidR="00014D4F">
        <w:rPr>
          <w:color w:val="000000"/>
        </w:rPr>
        <w:t>уроченные к юбилейным датам 2020 - 2021</w:t>
      </w:r>
      <w:r w:rsidRPr="00A11E50">
        <w:rPr>
          <w:color w:val="000000"/>
        </w:rPr>
        <w:t xml:space="preserve"> гг.</w:t>
      </w:r>
      <w:r w:rsidR="00D01D4B">
        <w:rPr>
          <w:color w:val="000000"/>
        </w:rPr>
        <w:t xml:space="preserve"> (номинация «Юбилей в профессии»)</w:t>
      </w:r>
      <w:r w:rsidRPr="00A11E50">
        <w:rPr>
          <w:color w:val="000000"/>
        </w:rPr>
        <w:t>:</w:t>
      </w:r>
    </w:p>
    <w:p w14:paraId="5D9717E3" w14:textId="77777777" w:rsidR="00310BE5" w:rsidRPr="00310BE5" w:rsidRDefault="00310BE5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75-летию Победы в Великой Отечественной войне.</w:t>
      </w:r>
    </w:p>
    <w:p w14:paraId="087C58DA" w14:textId="77777777" w:rsidR="00310BE5" w:rsidRPr="00310BE5" w:rsidRDefault="00310BE5" w:rsidP="00310BE5">
      <w:pPr>
        <w:pStyle w:val="a8"/>
        <w:ind w:left="709"/>
      </w:pPr>
      <w:r>
        <w:rPr>
          <w:color w:val="000000"/>
        </w:rPr>
        <w:t xml:space="preserve">«Военкоры. И сегодня на боевом рубеже» </w:t>
      </w:r>
    </w:p>
    <w:p w14:paraId="25696090" w14:textId="77777777" w:rsidR="009C0681" w:rsidRPr="009C0681" w:rsidRDefault="009C0681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 xml:space="preserve">К 205-летию первого рейса первого русского теплохода «Елизавета» из Петербурга в Кронштадт </w:t>
      </w:r>
    </w:p>
    <w:p w14:paraId="56AA4516" w14:textId="77777777" w:rsidR="009C0681" w:rsidRPr="009C0681" w:rsidRDefault="009C0681" w:rsidP="009C0681">
      <w:r>
        <w:t xml:space="preserve">           </w:t>
      </w:r>
      <w:r w:rsidRPr="00A81938">
        <w:t>«Речное судоходство. И</w:t>
      </w:r>
      <w:r>
        <w:t>стория и современность старейшей</w:t>
      </w:r>
      <w:r w:rsidRPr="00A81938">
        <w:t xml:space="preserve"> Российской отрасли»</w:t>
      </w:r>
    </w:p>
    <w:p w14:paraId="5D292F7D" w14:textId="77777777" w:rsidR="00443734" w:rsidRPr="00310BE5" w:rsidRDefault="00443734" w:rsidP="00443734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 xml:space="preserve">К 150-летию со дня рождения В.И. Ленина </w:t>
      </w:r>
    </w:p>
    <w:p w14:paraId="100FA7BA" w14:textId="77777777" w:rsidR="00443734" w:rsidRPr="00310BE5" w:rsidRDefault="00443734" w:rsidP="00443734">
      <w:pPr>
        <w:pStyle w:val="a8"/>
        <w:ind w:left="709"/>
      </w:pPr>
      <w:r>
        <w:rPr>
          <w:color w:val="000000"/>
        </w:rPr>
        <w:t>«Политолог – кто это?»</w:t>
      </w:r>
    </w:p>
    <w:p w14:paraId="43A251D4" w14:textId="77777777" w:rsidR="00443734" w:rsidRPr="00310BE5" w:rsidRDefault="00443734" w:rsidP="00443734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160-летию открытия Мариинского театра</w:t>
      </w:r>
    </w:p>
    <w:p w14:paraId="452A01E4" w14:textId="77777777" w:rsidR="00443734" w:rsidRPr="00310BE5" w:rsidRDefault="00443734" w:rsidP="00443734">
      <w:pPr>
        <w:pStyle w:val="a8"/>
        <w:ind w:left="709"/>
      </w:pPr>
      <w:r>
        <w:t xml:space="preserve">«Профессии </w:t>
      </w:r>
      <w:proofErr w:type="spellStart"/>
      <w:r>
        <w:t>закулисья</w:t>
      </w:r>
      <w:proofErr w:type="spellEnd"/>
      <w:r>
        <w:t xml:space="preserve">: декораторы, гримеры, костюмеры, </w:t>
      </w:r>
      <w:r w:rsidR="008E1BAE">
        <w:t xml:space="preserve">реквизиторы, </w:t>
      </w:r>
      <w:r>
        <w:t>осветители»</w:t>
      </w:r>
    </w:p>
    <w:p w14:paraId="7797536D" w14:textId="77777777" w:rsidR="00CD7583" w:rsidRPr="00CD7583" w:rsidRDefault="00CD7583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300-летию указа «О содержании в Санкт-Петербурге по улицам фонарей и мощении камнем улиц»</w:t>
      </w:r>
    </w:p>
    <w:p w14:paraId="0368875E" w14:textId="77777777" w:rsidR="00CD7583" w:rsidRPr="00CD7583" w:rsidRDefault="00CD7583" w:rsidP="00CD7583">
      <w:pPr>
        <w:pStyle w:val="a8"/>
        <w:ind w:left="709"/>
      </w:pPr>
      <w:r>
        <w:t>«</w:t>
      </w:r>
      <w:proofErr w:type="spellStart"/>
      <w:r>
        <w:t>Урбанистика</w:t>
      </w:r>
      <w:proofErr w:type="spellEnd"/>
      <w:r w:rsidR="008E1BAE">
        <w:t xml:space="preserve"> </w:t>
      </w:r>
      <w:r>
        <w:t xml:space="preserve"> -</w:t>
      </w:r>
      <w:r w:rsidR="008E1BAE">
        <w:t xml:space="preserve"> </w:t>
      </w:r>
      <w:r>
        <w:t>специальность по созданию качественной городской среды»</w:t>
      </w:r>
    </w:p>
    <w:p w14:paraId="5C1DE3E8" w14:textId="77777777" w:rsidR="00443734" w:rsidRPr="00443734" w:rsidRDefault="00443734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300-летию открытия фонтанов в Петергофе</w:t>
      </w:r>
    </w:p>
    <w:p w14:paraId="01BD356B" w14:textId="77777777" w:rsidR="00443734" w:rsidRPr="00443734" w:rsidRDefault="00443734" w:rsidP="00443734">
      <w:pPr>
        <w:shd w:val="clear" w:color="auto" w:fill="FFFFFF"/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>
        <w:rPr>
          <w:color w:val="000000"/>
        </w:rPr>
        <w:t xml:space="preserve">          </w:t>
      </w:r>
      <w:r w:rsidRPr="00443734">
        <w:rPr>
          <w:color w:val="000000"/>
        </w:rPr>
        <w:t>«Как к нам в кран попадает вода? Мастера водных ресурсов»</w:t>
      </w:r>
    </w:p>
    <w:p w14:paraId="52B70031" w14:textId="77777777" w:rsidR="00CD7583" w:rsidRPr="00CD7583" w:rsidRDefault="00CD7583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220-летию запуска первого цеха Путиловского (Кировского) завода</w:t>
      </w:r>
    </w:p>
    <w:p w14:paraId="518F4C17" w14:textId="77777777" w:rsidR="00CD7583" w:rsidRPr="00CD7583" w:rsidRDefault="00CD7583" w:rsidP="00CD7583">
      <w:pPr>
        <w:pStyle w:val="a8"/>
        <w:ind w:left="709"/>
      </w:pPr>
      <w:r>
        <w:t xml:space="preserve">«Машиностроение для </w:t>
      </w:r>
      <w:proofErr w:type="spellStart"/>
      <w:r>
        <w:t>МИРа</w:t>
      </w:r>
      <w:proofErr w:type="spellEnd"/>
      <w:r>
        <w:t xml:space="preserve"> и для его защиты»</w:t>
      </w:r>
    </w:p>
    <w:p w14:paraId="0166FB9B" w14:textId="77777777" w:rsidR="009C0681" w:rsidRPr="009C0681" w:rsidRDefault="009C0681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185-летию начала строительства первой в России пассажирской железной дороги</w:t>
      </w:r>
    </w:p>
    <w:p w14:paraId="66CF1657" w14:textId="77777777" w:rsidR="009C0681" w:rsidRPr="009C0681" w:rsidRDefault="00CD7583" w:rsidP="00CD7583">
      <w:pPr>
        <w:pStyle w:val="a8"/>
        <w:ind w:left="709"/>
      </w:pPr>
      <w:r>
        <w:t>«Проводник поезда – Ваш помощник и попутчик»</w:t>
      </w:r>
    </w:p>
    <w:p w14:paraId="3198E7D1" w14:textId="77777777" w:rsidR="005A772F" w:rsidRPr="005A772F" w:rsidRDefault="005A772F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165-летию основания Балтийского завода</w:t>
      </w:r>
    </w:p>
    <w:p w14:paraId="5202048E" w14:textId="77777777" w:rsidR="005A772F" w:rsidRPr="005A772F" w:rsidRDefault="005A772F" w:rsidP="005A772F">
      <w:pPr>
        <w:pStyle w:val="a8"/>
        <w:ind w:left="709"/>
      </w:pPr>
      <w:r>
        <w:t>«Военный флот России. Специалисты особого ранга»</w:t>
      </w:r>
    </w:p>
    <w:p w14:paraId="3275AE4D" w14:textId="77777777" w:rsidR="00443734" w:rsidRPr="00443734" w:rsidRDefault="00443734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125-летию открытия первого в Санкт-Петербурге кинотеатра</w:t>
      </w:r>
    </w:p>
    <w:p w14:paraId="67AC9D55" w14:textId="77777777" w:rsidR="00443734" w:rsidRPr="00443734" w:rsidRDefault="00443734" w:rsidP="00443734">
      <w:pPr>
        <w:pStyle w:val="a8"/>
        <w:ind w:left="709"/>
      </w:pPr>
      <w:r>
        <w:t>«Кинопрокат сегодня. Где находится будка современного киномеханика?»</w:t>
      </w:r>
    </w:p>
    <w:p w14:paraId="641CAC27" w14:textId="77777777" w:rsidR="009C0681" w:rsidRPr="009C0681" w:rsidRDefault="009C0681" w:rsidP="006653AB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lastRenderedPageBreak/>
        <w:t>К 115-летию указа о создании подводного флота</w:t>
      </w:r>
    </w:p>
    <w:p w14:paraId="3B05520C" w14:textId="77777777" w:rsidR="009C0681" w:rsidRPr="009C0681" w:rsidRDefault="009C0681" w:rsidP="009C0681">
      <w:pPr>
        <w:pStyle w:val="a8"/>
        <w:ind w:left="709"/>
      </w:pPr>
      <w:r>
        <w:t>«Портрет моряка-подводника: риск, романтика, служба Отечеству»</w:t>
      </w:r>
    </w:p>
    <w:p w14:paraId="56297631" w14:textId="77777777" w:rsidR="006653AB" w:rsidRDefault="006653AB" w:rsidP="006653AB">
      <w:pPr>
        <w:pStyle w:val="a8"/>
        <w:numPr>
          <w:ilvl w:val="0"/>
          <w:numId w:val="35"/>
        </w:numPr>
        <w:ind w:left="709" w:hanging="425"/>
      </w:pPr>
      <w:r w:rsidRPr="006653AB">
        <w:rPr>
          <w:i/>
          <w:color w:val="000000"/>
        </w:rPr>
        <w:t xml:space="preserve">К </w:t>
      </w:r>
      <w:r>
        <w:rPr>
          <w:i/>
        </w:rPr>
        <w:t>105-</w:t>
      </w:r>
      <w:r w:rsidRPr="006653AB">
        <w:rPr>
          <w:i/>
        </w:rPr>
        <w:t xml:space="preserve"> </w:t>
      </w:r>
      <w:proofErr w:type="spellStart"/>
      <w:r w:rsidRPr="006653AB">
        <w:rPr>
          <w:i/>
        </w:rPr>
        <w:t>летию</w:t>
      </w:r>
      <w:proofErr w:type="spellEnd"/>
      <w:r w:rsidRPr="006653AB">
        <w:rPr>
          <w:i/>
        </w:rPr>
        <w:t xml:space="preserve"> основания  Русского ботанического общества</w:t>
      </w:r>
      <w:r>
        <w:t xml:space="preserve"> </w:t>
      </w:r>
    </w:p>
    <w:p w14:paraId="0FA81BDB" w14:textId="77777777" w:rsidR="006653AB" w:rsidRDefault="006653AB" w:rsidP="006653AB">
      <w:pPr>
        <w:pStyle w:val="a8"/>
        <w:ind w:left="709"/>
      </w:pPr>
      <w:r>
        <w:t>«Реабилитация понятия «БОТАНИК»: это не смешно, это – очень увлекательно!»</w:t>
      </w:r>
    </w:p>
    <w:p w14:paraId="3F41632C" w14:textId="77777777" w:rsidR="00443734" w:rsidRPr="00443734" w:rsidRDefault="00443734" w:rsidP="009C0681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85-летию открытия в Ленинграде троллейбусного движения</w:t>
      </w:r>
    </w:p>
    <w:p w14:paraId="4A8654D1" w14:textId="77777777" w:rsidR="00443734" w:rsidRPr="00443734" w:rsidRDefault="00443734" w:rsidP="00443734">
      <w:r>
        <w:t xml:space="preserve">           «Будущее за </w:t>
      </w:r>
      <w:proofErr w:type="spellStart"/>
      <w:r>
        <w:t>экологичным</w:t>
      </w:r>
      <w:proofErr w:type="spellEnd"/>
      <w:r>
        <w:t xml:space="preserve"> транспортом!»</w:t>
      </w:r>
    </w:p>
    <w:p w14:paraId="1E70BADB" w14:textId="77777777" w:rsidR="009C0681" w:rsidRPr="009C0681" w:rsidRDefault="009C0681" w:rsidP="009C0681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>К 65-летию запуска первой очереди Ленинградского Метрополитена</w:t>
      </w:r>
    </w:p>
    <w:p w14:paraId="65BD30BC" w14:textId="77777777" w:rsidR="009C0681" w:rsidRPr="009C0681" w:rsidRDefault="009C0681" w:rsidP="009C0681">
      <w:r>
        <w:t xml:space="preserve">            «Я всегда мечтал быть машинистом метрополитена!»</w:t>
      </w:r>
    </w:p>
    <w:p w14:paraId="26037996" w14:textId="77777777" w:rsidR="009C0681" w:rsidRPr="009C0681" w:rsidRDefault="009C0681" w:rsidP="009C0681">
      <w:pPr>
        <w:pStyle w:val="a8"/>
        <w:numPr>
          <w:ilvl w:val="0"/>
          <w:numId w:val="35"/>
        </w:numPr>
        <w:ind w:left="709" w:hanging="425"/>
      </w:pPr>
      <w:r>
        <w:rPr>
          <w:i/>
          <w:color w:val="000000"/>
        </w:rPr>
        <w:t xml:space="preserve">К 40-летию открытия Ленинградского </w:t>
      </w:r>
      <w:proofErr w:type="gramStart"/>
      <w:r>
        <w:rPr>
          <w:i/>
          <w:color w:val="000000"/>
        </w:rPr>
        <w:t>Рок-клуба</w:t>
      </w:r>
      <w:proofErr w:type="gramEnd"/>
    </w:p>
    <w:p w14:paraId="6E5C286F" w14:textId="77777777" w:rsidR="009C0681" w:rsidRPr="009C0681" w:rsidRDefault="009C0681" w:rsidP="009C0681">
      <w:pPr>
        <w:pStyle w:val="a8"/>
        <w:ind w:left="709"/>
      </w:pPr>
      <w:r>
        <w:t xml:space="preserve">«Профессия - музыкальный редактор. </w:t>
      </w:r>
      <w:r w:rsidR="00443734">
        <w:t xml:space="preserve">Моя работа - </w:t>
      </w:r>
      <w:r>
        <w:t>открывать новые имена!»</w:t>
      </w:r>
    </w:p>
    <w:p w14:paraId="60882C53" w14:textId="77777777" w:rsidR="00310BE5" w:rsidRDefault="00310BE5" w:rsidP="00443734">
      <w:pPr>
        <w:pStyle w:val="a8"/>
        <w:ind w:left="709"/>
      </w:pPr>
    </w:p>
    <w:p w14:paraId="5C79691D" w14:textId="5D1EBF25" w:rsidR="00A51E7E" w:rsidRPr="00824071" w:rsidRDefault="006A2E6E" w:rsidP="00824071">
      <w:pPr>
        <w:shd w:val="clear" w:color="auto" w:fill="FFFFFF"/>
        <w:autoSpaceDE w:val="0"/>
        <w:autoSpaceDN w:val="0"/>
        <w:adjustRightInd w:val="0"/>
        <w:spacing w:line="276" w:lineRule="auto"/>
        <w:ind w:left="360" w:right="-1"/>
        <w:jc w:val="both"/>
        <w:rPr>
          <w:b/>
          <w:color w:val="000000"/>
        </w:rPr>
      </w:pPr>
      <w:r w:rsidRPr="006A2E6E">
        <w:rPr>
          <w:b/>
          <w:color w:val="000000"/>
        </w:rPr>
        <w:t>Презентации, выполненные по дополнительным темам, должны соответствовать общим критериям оценки презентаций.</w:t>
      </w:r>
    </w:p>
    <w:p w14:paraId="38C276FF" w14:textId="77777777" w:rsidR="00BE559E" w:rsidRPr="00D82294" w:rsidRDefault="00BE559E" w:rsidP="00540DA2">
      <w:pPr>
        <w:shd w:val="clear" w:color="auto" w:fill="FFFFFF"/>
        <w:autoSpaceDE w:val="0"/>
        <w:autoSpaceDN w:val="0"/>
        <w:adjustRightInd w:val="0"/>
        <w:ind w:right="-1" w:firstLine="709"/>
        <w:rPr>
          <w:b/>
          <w:color w:val="000000"/>
          <w:szCs w:val="28"/>
        </w:rPr>
      </w:pPr>
      <w:r w:rsidRPr="00D82294">
        <w:rPr>
          <w:b/>
          <w:color w:val="000000"/>
          <w:szCs w:val="28"/>
        </w:rPr>
        <w:t>5.</w:t>
      </w:r>
      <w:r w:rsidR="00FA1418" w:rsidRPr="00D82294">
        <w:rPr>
          <w:b/>
          <w:color w:val="000000"/>
          <w:szCs w:val="28"/>
        </w:rPr>
        <w:t>2</w:t>
      </w:r>
      <w:r w:rsidR="0014415A" w:rsidRPr="00D82294">
        <w:rPr>
          <w:b/>
          <w:color w:val="000000"/>
          <w:szCs w:val="28"/>
        </w:rPr>
        <w:t>.</w:t>
      </w:r>
      <w:r w:rsidRPr="00D82294">
        <w:rPr>
          <w:b/>
          <w:color w:val="000000"/>
          <w:szCs w:val="28"/>
        </w:rPr>
        <w:t xml:space="preserve"> Требования к презентации:</w:t>
      </w:r>
    </w:p>
    <w:p w14:paraId="175BD8F9" w14:textId="77777777" w:rsidR="004C369D" w:rsidRDefault="006A0C87" w:rsidP="004C369D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Представленные на конкурс работы должны быть выполнены учащимися самостоятельно (количество авторов одной п</w:t>
      </w:r>
      <w:r w:rsidR="006653AB">
        <w:rPr>
          <w:color w:val="000000"/>
          <w:szCs w:val="28"/>
        </w:rPr>
        <w:t>резентации – не более 2</w:t>
      </w:r>
      <w:r w:rsidRPr="00D82294">
        <w:rPr>
          <w:color w:val="000000"/>
          <w:szCs w:val="28"/>
        </w:rPr>
        <w:t xml:space="preserve"> человек).</w:t>
      </w:r>
    </w:p>
    <w:p w14:paraId="399F951C" w14:textId="77777777" w:rsidR="004C369D" w:rsidRPr="004C369D" w:rsidRDefault="004C369D" w:rsidP="004C369D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4C369D">
        <w:rPr>
          <w:color w:val="000000"/>
        </w:rPr>
        <w:t xml:space="preserve">Все работы должны быть выполнены в программе </w:t>
      </w:r>
      <w:r w:rsidRPr="004C369D">
        <w:rPr>
          <w:color w:val="000000"/>
          <w:lang w:val="en-US"/>
        </w:rPr>
        <w:t>PowerPoint</w:t>
      </w:r>
      <w:r w:rsidRPr="004C369D">
        <w:rPr>
          <w:color w:val="000000"/>
        </w:rPr>
        <w:t xml:space="preserve">2003 или </w:t>
      </w:r>
      <w:r w:rsidRPr="004C369D">
        <w:rPr>
          <w:color w:val="000000"/>
          <w:lang w:val="en-US"/>
        </w:rPr>
        <w:t>PowerPoint</w:t>
      </w:r>
      <w:r w:rsidRPr="004C369D">
        <w:rPr>
          <w:color w:val="000000"/>
        </w:rPr>
        <w:t xml:space="preserve">2007. При использовании в презентации видеоматериалов, они должны быть в форматах: </w:t>
      </w:r>
      <w:r w:rsidRPr="004C369D">
        <w:rPr>
          <w:color w:val="000000"/>
          <w:lang w:val="en-US"/>
        </w:rPr>
        <w:t>WMV</w:t>
      </w:r>
      <w:r w:rsidRPr="004C369D">
        <w:rPr>
          <w:color w:val="000000"/>
        </w:rPr>
        <w:t xml:space="preserve">, </w:t>
      </w:r>
      <w:r w:rsidRPr="004C369D">
        <w:rPr>
          <w:color w:val="000000"/>
          <w:lang w:val="en-US"/>
        </w:rPr>
        <w:t>AVI</w:t>
      </w:r>
      <w:r w:rsidRPr="004C369D">
        <w:rPr>
          <w:color w:val="000000"/>
        </w:rPr>
        <w:t>, 3</w:t>
      </w:r>
      <w:proofErr w:type="spellStart"/>
      <w:r w:rsidRPr="004C369D">
        <w:rPr>
          <w:color w:val="000000"/>
          <w:lang w:val="en-US"/>
        </w:rPr>
        <w:t>gp</w:t>
      </w:r>
      <w:proofErr w:type="spellEnd"/>
      <w:r w:rsidRPr="004C369D">
        <w:rPr>
          <w:color w:val="000000"/>
        </w:rPr>
        <w:t xml:space="preserve">, </w:t>
      </w:r>
      <w:r w:rsidRPr="004C369D">
        <w:rPr>
          <w:color w:val="000000"/>
          <w:lang w:val="en-US"/>
        </w:rPr>
        <w:t>ASF</w:t>
      </w:r>
      <w:r w:rsidRPr="004C369D">
        <w:rPr>
          <w:color w:val="000000"/>
        </w:rPr>
        <w:t xml:space="preserve">, </w:t>
      </w:r>
      <w:r w:rsidRPr="004C369D">
        <w:rPr>
          <w:color w:val="000000"/>
          <w:lang w:val="en-US"/>
        </w:rPr>
        <w:t>Quick</w:t>
      </w:r>
      <w:r w:rsidRPr="004C369D">
        <w:rPr>
          <w:color w:val="000000"/>
        </w:rPr>
        <w:t xml:space="preserve"> </w:t>
      </w:r>
      <w:r w:rsidRPr="004C369D">
        <w:rPr>
          <w:color w:val="000000"/>
          <w:lang w:val="en-US"/>
        </w:rPr>
        <w:t>Time</w:t>
      </w:r>
      <w:r w:rsidRPr="004C369D">
        <w:rPr>
          <w:color w:val="000000"/>
        </w:rPr>
        <w:t xml:space="preserve">, </w:t>
      </w:r>
      <w:proofErr w:type="spellStart"/>
      <w:r w:rsidRPr="004C369D">
        <w:rPr>
          <w:color w:val="000000"/>
          <w:lang w:val="en-GB"/>
        </w:rPr>
        <w:t>Prezi</w:t>
      </w:r>
      <w:proofErr w:type="spellEnd"/>
      <w:r w:rsidRPr="004C369D">
        <w:rPr>
          <w:color w:val="000000"/>
        </w:rPr>
        <w:t>.</w:t>
      </w:r>
    </w:p>
    <w:p w14:paraId="3A28260B" w14:textId="77777777" w:rsidR="006A0C87" w:rsidRPr="00D82294" w:rsidRDefault="006A0C87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Презентация должна содержать не более 15-17 слайдов.</w:t>
      </w:r>
    </w:p>
    <w:p w14:paraId="314849CA" w14:textId="77777777" w:rsidR="006A0C87" w:rsidRPr="00D82294" w:rsidRDefault="006A0C87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Время показа презентации</w:t>
      </w:r>
      <w:r w:rsidR="00BC2D8E" w:rsidRPr="00D82294">
        <w:rPr>
          <w:color w:val="000000"/>
          <w:szCs w:val="28"/>
        </w:rPr>
        <w:t xml:space="preserve"> -</w:t>
      </w:r>
      <w:r w:rsidRPr="00D82294">
        <w:rPr>
          <w:color w:val="000000"/>
          <w:szCs w:val="28"/>
        </w:rPr>
        <w:t xml:space="preserve"> не более 7-10 минут.</w:t>
      </w:r>
    </w:p>
    <w:p w14:paraId="3D43A366" w14:textId="77777777" w:rsidR="006A0C87" w:rsidRPr="00D82294" w:rsidRDefault="006A0C87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Презентаци</w:t>
      </w:r>
      <w:r w:rsidR="00BC2D8E" w:rsidRPr="00D82294">
        <w:rPr>
          <w:color w:val="000000"/>
          <w:szCs w:val="28"/>
        </w:rPr>
        <w:t>и</w:t>
      </w:r>
      <w:r w:rsidRPr="00D82294">
        <w:rPr>
          <w:color w:val="000000"/>
          <w:szCs w:val="28"/>
        </w:rPr>
        <w:t xml:space="preserve"> представля</w:t>
      </w:r>
      <w:r w:rsidR="00BC2D8E" w:rsidRPr="00D82294">
        <w:rPr>
          <w:color w:val="000000"/>
          <w:szCs w:val="28"/>
        </w:rPr>
        <w:t>ю</w:t>
      </w:r>
      <w:r w:rsidRPr="00D82294">
        <w:rPr>
          <w:color w:val="000000"/>
          <w:szCs w:val="28"/>
        </w:rPr>
        <w:t>т сам</w:t>
      </w:r>
      <w:r w:rsidR="00BC2D8E" w:rsidRPr="00D82294">
        <w:rPr>
          <w:color w:val="000000"/>
          <w:szCs w:val="28"/>
        </w:rPr>
        <w:t>и</w:t>
      </w:r>
      <w:r w:rsidRPr="00D82294">
        <w:rPr>
          <w:color w:val="000000"/>
          <w:szCs w:val="28"/>
        </w:rPr>
        <w:t xml:space="preserve"> автор</w:t>
      </w:r>
      <w:r w:rsidR="00BC2D8E" w:rsidRPr="00D82294">
        <w:rPr>
          <w:color w:val="000000"/>
          <w:szCs w:val="28"/>
        </w:rPr>
        <w:t>ы</w:t>
      </w:r>
      <w:r w:rsidRPr="00D82294">
        <w:rPr>
          <w:color w:val="000000"/>
          <w:szCs w:val="28"/>
        </w:rPr>
        <w:t>, которы</w:t>
      </w:r>
      <w:r w:rsidR="00BC2D8E" w:rsidRPr="00D82294">
        <w:rPr>
          <w:color w:val="000000"/>
          <w:szCs w:val="28"/>
        </w:rPr>
        <w:t>е</w:t>
      </w:r>
      <w:r w:rsidRPr="00D82294">
        <w:rPr>
          <w:color w:val="000000"/>
          <w:szCs w:val="28"/>
        </w:rPr>
        <w:t xml:space="preserve"> должн</w:t>
      </w:r>
      <w:r w:rsidR="00BC2D8E" w:rsidRPr="00D82294">
        <w:rPr>
          <w:color w:val="000000"/>
          <w:szCs w:val="28"/>
        </w:rPr>
        <w:t>ы</w:t>
      </w:r>
      <w:r w:rsidRPr="00D82294">
        <w:rPr>
          <w:color w:val="000000"/>
          <w:szCs w:val="28"/>
        </w:rPr>
        <w:t xml:space="preserve"> быть готов</w:t>
      </w:r>
      <w:r w:rsidR="00BC2D8E" w:rsidRPr="00D82294">
        <w:rPr>
          <w:color w:val="000000"/>
          <w:szCs w:val="28"/>
        </w:rPr>
        <w:t>ы</w:t>
      </w:r>
      <w:r w:rsidRPr="00D82294">
        <w:rPr>
          <w:color w:val="000000"/>
          <w:szCs w:val="28"/>
        </w:rPr>
        <w:t xml:space="preserve"> ответить на вопросы жюри.</w:t>
      </w:r>
    </w:p>
    <w:p w14:paraId="66E051CD" w14:textId="77777777" w:rsidR="006A0C87" w:rsidRPr="00D82294" w:rsidRDefault="006A0C87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proofErr w:type="gramStart"/>
      <w:r w:rsidRPr="00D82294">
        <w:rPr>
          <w:color w:val="000000"/>
          <w:szCs w:val="28"/>
        </w:rPr>
        <w:t xml:space="preserve">На титульном слайде должны быть указаны: тема презентации, </w:t>
      </w:r>
      <w:r w:rsidR="00BC2D8E" w:rsidRPr="00D82294">
        <w:rPr>
          <w:color w:val="000000"/>
          <w:szCs w:val="28"/>
        </w:rPr>
        <w:t>наименование</w:t>
      </w:r>
      <w:r w:rsidRPr="00D82294">
        <w:rPr>
          <w:color w:val="000000"/>
          <w:szCs w:val="28"/>
        </w:rPr>
        <w:t xml:space="preserve"> ОУ, район, класс, </w:t>
      </w:r>
      <w:r w:rsidR="00540DA2" w:rsidRPr="00D82294">
        <w:rPr>
          <w:color w:val="000000"/>
          <w:szCs w:val="28"/>
        </w:rPr>
        <w:t>фамилия, имя</w:t>
      </w:r>
      <w:r w:rsidRPr="00D82294">
        <w:rPr>
          <w:color w:val="000000"/>
          <w:szCs w:val="28"/>
        </w:rPr>
        <w:t xml:space="preserve"> автора (авторов)</w:t>
      </w:r>
      <w:r w:rsidR="00BC2D8E" w:rsidRPr="00D82294">
        <w:rPr>
          <w:color w:val="000000"/>
          <w:szCs w:val="28"/>
        </w:rPr>
        <w:t>, фамилия, имя, отчество куратора.</w:t>
      </w:r>
      <w:proofErr w:type="gramEnd"/>
    </w:p>
    <w:p w14:paraId="46AF05D5" w14:textId="77777777" w:rsidR="00BE559E" w:rsidRPr="00D82294" w:rsidRDefault="00BE559E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Содержание презентации:</w:t>
      </w:r>
    </w:p>
    <w:p w14:paraId="437F867C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чем привлекательна автору эта профессия (тема);</w:t>
      </w:r>
    </w:p>
    <w:p w14:paraId="0E570F2D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история профессии, происхождение названия;</w:t>
      </w:r>
    </w:p>
    <w:p w14:paraId="3CEDF9CE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факты из «жизни» профессии, которые малоизвестны;</w:t>
      </w:r>
    </w:p>
    <w:p w14:paraId="1095201E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содержание профессии; </w:t>
      </w:r>
    </w:p>
    <w:p w14:paraId="43FDCEED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известные люди данной профессии;</w:t>
      </w:r>
    </w:p>
    <w:p w14:paraId="7AF8447E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качества, способности человека, требуемые для данной профессии;</w:t>
      </w:r>
    </w:p>
    <w:p w14:paraId="21689348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ограничения по состоянию здоровья;</w:t>
      </w:r>
    </w:p>
    <w:p w14:paraId="43E6EE39" w14:textId="77777777" w:rsidR="00BE559E" w:rsidRPr="00D82294" w:rsidRDefault="0014415A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«плюсы и минусы» профессии;</w:t>
      </w:r>
    </w:p>
    <w:p w14:paraId="0D4DDBF9" w14:textId="77777777" w:rsidR="00BE559E" w:rsidRPr="00D82294" w:rsidRDefault="00540DA2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образовательные</w:t>
      </w:r>
      <w:r w:rsidR="0014415A" w:rsidRPr="00D82294">
        <w:rPr>
          <w:color w:val="000000"/>
          <w:szCs w:val="28"/>
        </w:rPr>
        <w:t xml:space="preserve"> </w:t>
      </w:r>
      <w:r w:rsidR="00BE559E" w:rsidRPr="00D82294">
        <w:rPr>
          <w:color w:val="000000"/>
          <w:szCs w:val="28"/>
        </w:rPr>
        <w:t>заведения СПб, где можно получить данную профессию (</w:t>
      </w:r>
      <w:r w:rsidR="00F858F6" w:rsidRPr="00D82294">
        <w:rPr>
          <w:color w:val="000000"/>
          <w:szCs w:val="28"/>
        </w:rPr>
        <w:t>профессиональные образовательные учреждения и учреждения высшего образования</w:t>
      </w:r>
      <w:r w:rsidR="00BE559E" w:rsidRPr="00D82294">
        <w:rPr>
          <w:color w:val="000000"/>
          <w:szCs w:val="28"/>
        </w:rPr>
        <w:t>);</w:t>
      </w:r>
    </w:p>
    <w:p w14:paraId="7EFC9C12" w14:textId="77777777" w:rsidR="00BE559E" w:rsidRPr="00D82294" w:rsidRDefault="00F858F6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сферы, где </w:t>
      </w:r>
      <w:r w:rsidR="00BE559E" w:rsidRPr="00D82294">
        <w:rPr>
          <w:color w:val="000000"/>
          <w:szCs w:val="28"/>
        </w:rPr>
        <w:t>можно работать по этой специальности;</w:t>
      </w:r>
    </w:p>
    <w:p w14:paraId="3BFC5CB8" w14:textId="77777777" w:rsidR="00BE559E" w:rsidRPr="00D82294" w:rsidRDefault="00F858F6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карьерные </w:t>
      </w:r>
      <w:r w:rsidR="00BE559E" w:rsidRPr="00D82294">
        <w:rPr>
          <w:color w:val="000000"/>
          <w:szCs w:val="28"/>
        </w:rPr>
        <w:t>перспективы специалиста;</w:t>
      </w:r>
    </w:p>
    <w:p w14:paraId="5B7DD430" w14:textId="77777777" w:rsidR="00BE559E" w:rsidRPr="00D82294" w:rsidRDefault="00F858F6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востребованность </w:t>
      </w:r>
      <w:r w:rsidR="00BE559E" w:rsidRPr="00D82294">
        <w:rPr>
          <w:color w:val="000000"/>
          <w:szCs w:val="28"/>
        </w:rPr>
        <w:t>специалистов</w:t>
      </w:r>
      <w:r w:rsidRPr="00D82294">
        <w:rPr>
          <w:color w:val="000000"/>
          <w:szCs w:val="28"/>
        </w:rPr>
        <w:t xml:space="preserve"> на рынке труда в настоящее время</w:t>
      </w:r>
      <w:r w:rsidR="00BE559E" w:rsidRPr="00D82294">
        <w:rPr>
          <w:color w:val="000000"/>
          <w:szCs w:val="28"/>
        </w:rPr>
        <w:t>;</w:t>
      </w:r>
    </w:p>
    <w:p w14:paraId="05420B02" w14:textId="77777777" w:rsidR="00BE559E" w:rsidRPr="00D82294" w:rsidRDefault="00F858F6" w:rsidP="00540DA2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используемые </w:t>
      </w:r>
      <w:r w:rsidR="00BE559E" w:rsidRPr="00D82294">
        <w:rPr>
          <w:color w:val="000000"/>
          <w:szCs w:val="28"/>
        </w:rPr>
        <w:t>источники информации (книги, ссылки).</w:t>
      </w:r>
    </w:p>
    <w:p w14:paraId="51AD0FD6" w14:textId="77777777" w:rsidR="00BE559E" w:rsidRPr="00D82294" w:rsidRDefault="00BE559E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Оформление презентации:</w:t>
      </w:r>
    </w:p>
    <w:p w14:paraId="774562D9" w14:textId="77777777" w:rsidR="00BE559E" w:rsidRPr="00D82294" w:rsidRDefault="0014415A" w:rsidP="00540DA2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единый стиль и эстетика оформления;</w:t>
      </w:r>
    </w:p>
    <w:p w14:paraId="3BEE246E" w14:textId="77777777" w:rsidR="00BE559E" w:rsidRPr="00D82294" w:rsidRDefault="0014415A" w:rsidP="00540DA2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использование выразительных сре</w:t>
      </w:r>
      <w:proofErr w:type="gramStart"/>
      <w:r w:rsidRPr="00D82294">
        <w:rPr>
          <w:color w:val="000000"/>
          <w:szCs w:val="28"/>
        </w:rPr>
        <w:t>дств пр</w:t>
      </w:r>
      <w:proofErr w:type="gramEnd"/>
      <w:r w:rsidRPr="00D82294">
        <w:rPr>
          <w:color w:val="000000"/>
          <w:szCs w:val="28"/>
        </w:rPr>
        <w:t>едставления информации (рисунки, фото, возможно использование музыки, песен о профессии, видеоматериалов);</w:t>
      </w:r>
    </w:p>
    <w:p w14:paraId="39F864B5" w14:textId="77777777" w:rsidR="00CB5BFB" w:rsidRDefault="0014415A" w:rsidP="00540DA2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целесообразность применения анимации в презентации</w:t>
      </w:r>
      <w:r w:rsidR="00CB5BFB">
        <w:rPr>
          <w:color w:val="000000"/>
          <w:szCs w:val="28"/>
        </w:rPr>
        <w:t>;</w:t>
      </w:r>
    </w:p>
    <w:p w14:paraId="093C37F1" w14:textId="77777777" w:rsidR="00BE559E" w:rsidRPr="00D82294" w:rsidRDefault="00CB5BFB" w:rsidP="00540DA2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наличие внешних гиперссылок</w:t>
      </w:r>
      <w:r w:rsidR="0014415A" w:rsidRPr="00D82294">
        <w:rPr>
          <w:color w:val="000000"/>
          <w:szCs w:val="28"/>
        </w:rPr>
        <w:t>.</w:t>
      </w:r>
    </w:p>
    <w:p w14:paraId="663AD744" w14:textId="77777777" w:rsidR="00BE559E" w:rsidRPr="00D82294" w:rsidRDefault="00BE559E" w:rsidP="00540DA2">
      <w:pPr>
        <w:pStyle w:val="a8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Дополнительные требования:</w:t>
      </w:r>
    </w:p>
    <w:p w14:paraId="7A6126D0" w14:textId="77777777" w:rsidR="00BE559E" w:rsidRPr="00D82294" w:rsidRDefault="00BE559E" w:rsidP="00540DA2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Соответствие презентации заявленной теме;</w:t>
      </w:r>
    </w:p>
    <w:p w14:paraId="3134AE3A" w14:textId="07262324" w:rsidR="00BE559E" w:rsidRPr="00824071" w:rsidRDefault="00BE559E" w:rsidP="00824071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Отсутствие грамматических и логических ошибок.</w:t>
      </w:r>
    </w:p>
    <w:p w14:paraId="4D0CC2B5" w14:textId="77777777" w:rsidR="00BE559E" w:rsidRPr="00D82294" w:rsidRDefault="0014415A" w:rsidP="00F858F6">
      <w:pPr>
        <w:shd w:val="clear" w:color="auto" w:fill="FFFFFF"/>
        <w:autoSpaceDE w:val="0"/>
        <w:autoSpaceDN w:val="0"/>
        <w:adjustRightInd w:val="0"/>
        <w:ind w:right="-1" w:firstLine="709"/>
        <w:rPr>
          <w:b/>
          <w:color w:val="000000"/>
          <w:szCs w:val="28"/>
        </w:rPr>
      </w:pPr>
      <w:r w:rsidRPr="00D82294">
        <w:rPr>
          <w:b/>
          <w:color w:val="000000"/>
          <w:szCs w:val="28"/>
        </w:rPr>
        <w:t>5.</w:t>
      </w:r>
      <w:r w:rsidR="00540DA2" w:rsidRPr="00D82294">
        <w:rPr>
          <w:b/>
          <w:color w:val="000000"/>
          <w:szCs w:val="28"/>
        </w:rPr>
        <w:t>3</w:t>
      </w:r>
      <w:r w:rsidRPr="00D82294">
        <w:rPr>
          <w:b/>
          <w:color w:val="000000"/>
          <w:szCs w:val="28"/>
        </w:rPr>
        <w:t>.</w:t>
      </w:r>
      <w:r w:rsidR="00BE559E" w:rsidRPr="00D82294">
        <w:rPr>
          <w:b/>
          <w:color w:val="000000"/>
          <w:szCs w:val="28"/>
        </w:rPr>
        <w:t>Критерии оценки презентации:</w:t>
      </w:r>
    </w:p>
    <w:p w14:paraId="7D967936" w14:textId="77777777" w:rsidR="0014415A" w:rsidRPr="00D82294" w:rsidRDefault="00BE559E" w:rsidP="00540DA2">
      <w:pPr>
        <w:pStyle w:val="a8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Основные критерии </w:t>
      </w:r>
      <w:r w:rsidR="006E34B4" w:rsidRPr="00D82294">
        <w:rPr>
          <w:color w:val="000000"/>
          <w:szCs w:val="28"/>
        </w:rPr>
        <w:t xml:space="preserve">оценки </w:t>
      </w:r>
      <w:r w:rsidRPr="00D82294">
        <w:rPr>
          <w:color w:val="000000"/>
          <w:szCs w:val="28"/>
        </w:rPr>
        <w:t>содержания презентации</w:t>
      </w:r>
      <w:r w:rsidR="00BC2D8E" w:rsidRPr="00D82294">
        <w:rPr>
          <w:color w:val="000000"/>
          <w:szCs w:val="28"/>
        </w:rPr>
        <w:t xml:space="preserve"> (пол</w:t>
      </w:r>
      <w:r w:rsidR="00937C63">
        <w:rPr>
          <w:color w:val="000000"/>
          <w:szCs w:val="28"/>
        </w:rPr>
        <w:t>нота раскрытия по пункту 5.2.7)</w:t>
      </w:r>
      <w:r w:rsidRPr="00D82294">
        <w:rPr>
          <w:color w:val="000000"/>
          <w:szCs w:val="28"/>
        </w:rPr>
        <w:t xml:space="preserve">: </w:t>
      </w:r>
    </w:p>
    <w:p w14:paraId="10B4F632" w14:textId="77777777" w:rsidR="006B6048" w:rsidRPr="006B6048" w:rsidRDefault="00BE559E" w:rsidP="006B604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полнота раскрытия порт</w:t>
      </w:r>
      <w:r w:rsidR="006B6048">
        <w:rPr>
          <w:color w:val="000000"/>
          <w:szCs w:val="28"/>
        </w:rPr>
        <w:t xml:space="preserve">рета профессии </w:t>
      </w:r>
      <w:r w:rsidR="006653AB">
        <w:rPr>
          <w:color w:val="000000"/>
          <w:szCs w:val="28"/>
        </w:rPr>
        <w:t xml:space="preserve">(содержание деятельности, история) </w:t>
      </w:r>
      <w:r w:rsidR="006B6048">
        <w:rPr>
          <w:color w:val="000000"/>
          <w:szCs w:val="28"/>
        </w:rPr>
        <w:t xml:space="preserve">– история, факты </w:t>
      </w:r>
      <w:r w:rsidR="006B6048" w:rsidRPr="00D82294">
        <w:rPr>
          <w:color w:val="000000"/>
          <w:szCs w:val="28"/>
        </w:rPr>
        <w:t xml:space="preserve">– </w:t>
      </w:r>
      <w:r w:rsidR="006B6048" w:rsidRPr="00D82294">
        <w:rPr>
          <w:color w:val="000000"/>
          <w:szCs w:val="28"/>
          <w:u w:val="single"/>
        </w:rPr>
        <w:t>3 балла</w:t>
      </w:r>
      <w:r w:rsidR="006B6048" w:rsidRPr="00D82294">
        <w:rPr>
          <w:color w:val="000000"/>
          <w:szCs w:val="28"/>
        </w:rPr>
        <w:t>.</w:t>
      </w:r>
      <w:r w:rsidRPr="006B6048">
        <w:rPr>
          <w:color w:val="000000"/>
          <w:szCs w:val="28"/>
        </w:rPr>
        <w:t xml:space="preserve"> </w:t>
      </w:r>
    </w:p>
    <w:p w14:paraId="09558D19" w14:textId="77777777" w:rsidR="006B6048" w:rsidRDefault="006B6048" w:rsidP="00540DA2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известные люди </w:t>
      </w:r>
      <w:r w:rsidRPr="00D82294">
        <w:rPr>
          <w:color w:val="000000"/>
          <w:szCs w:val="28"/>
        </w:rPr>
        <w:t xml:space="preserve">– </w:t>
      </w:r>
      <w:r>
        <w:rPr>
          <w:color w:val="000000"/>
          <w:szCs w:val="28"/>
          <w:u w:val="single"/>
        </w:rPr>
        <w:t>2</w:t>
      </w:r>
      <w:r w:rsidRPr="00D82294">
        <w:rPr>
          <w:color w:val="000000"/>
          <w:szCs w:val="28"/>
          <w:u w:val="single"/>
        </w:rPr>
        <w:t xml:space="preserve"> балла</w:t>
      </w:r>
      <w:r w:rsidRPr="00D82294">
        <w:rPr>
          <w:color w:val="000000"/>
          <w:szCs w:val="28"/>
        </w:rPr>
        <w:t>.</w:t>
      </w:r>
    </w:p>
    <w:p w14:paraId="32129CA6" w14:textId="77777777" w:rsidR="00BE559E" w:rsidRPr="00D82294" w:rsidRDefault="00BE559E" w:rsidP="00540DA2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lastRenderedPageBreak/>
        <w:t xml:space="preserve">профессионально важные качества и способности – </w:t>
      </w:r>
      <w:r w:rsidR="006B6048">
        <w:rPr>
          <w:color w:val="000000"/>
          <w:szCs w:val="28"/>
          <w:u w:val="single"/>
        </w:rPr>
        <w:t>1 балл</w:t>
      </w:r>
      <w:r w:rsidRPr="00D82294">
        <w:rPr>
          <w:color w:val="000000"/>
          <w:szCs w:val="28"/>
        </w:rPr>
        <w:t>.</w:t>
      </w:r>
    </w:p>
    <w:p w14:paraId="0F10585C" w14:textId="77777777" w:rsidR="006B6048" w:rsidRPr="006B6048" w:rsidRDefault="006B6048" w:rsidP="006B604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«плюсы» и «минусы» профессии </w:t>
      </w:r>
      <w:r w:rsidRPr="00D82294">
        <w:rPr>
          <w:color w:val="000000"/>
          <w:szCs w:val="28"/>
        </w:rPr>
        <w:t xml:space="preserve">– </w:t>
      </w:r>
      <w:r>
        <w:rPr>
          <w:color w:val="000000"/>
          <w:szCs w:val="28"/>
          <w:u w:val="single"/>
        </w:rPr>
        <w:t>1 балл</w:t>
      </w:r>
      <w:r w:rsidRPr="00D82294">
        <w:rPr>
          <w:color w:val="000000"/>
          <w:szCs w:val="28"/>
        </w:rPr>
        <w:t>.</w:t>
      </w:r>
    </w:p>
    <w:p w14:paraId="011A82EA" w14:textId="77777777" w:rsidR="008847BF" w:rsidRDefault="00BE559E" w:rsidP="008847B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медицинские ограничения по состоянию здоровья – </w:t>
      </w:r>
      <w:r w:rsidR="006B6048">
        <w:rPr>
          <w:color w:val="000000"/>
          <w:szCs w:val="28"/>
          <w:u w:val="single"/>
        </w:rPr>
        <w:t>1 балл</w:t>
      </w:r>
      <w:r w:rsidRPr="00D82294">
        <w:rPr>
          <w:color w:val="000000"/>
          <w:szCs w:val="28"/>
        </w:rPr>
        <w:t>.</w:t>
      </w:r>
    </w:p>
    <w:p w14:paraId="711CF50A" w14:textId="77777777" w:rsidR="006B6048" w:rsidRPr="008847BF" w:rsidRDefault="00D61609" w:rsidP="008847B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 w:rsidRPr="008847BF">
        <w:rPr>
          <w:color w:val="000000"/>
          <w:szCs w:val="28"/>
        </w:rPr>
        <w:t>информация о профессиональном обучении</w:t>
      </w:r>
      <w:r w:rsidR="006B6048" w:rsidRPr="008847BF">
        <w:rPr>
          <w:color w:val="000000"/>
          <w:szCs w:val="28"/>
        </w:rPr>
        <w:t xml:space="preserve"> </w:t>
      </w:r>
      <w:r w:rsidR="008847BF" w:rsidRPr="008847BF">
        <w:rPr>
          <w:color w:val="000000"/>
        </w:rPr>
        <w:t xml:space="preserve">– </w:t>
      </w:r>
      <w:r w:rsidR="008847BF" w:rsidRPr="008847BF">
        <w:rPr>
          <w:color w:val="000000"/>
          <w:u w:val="single"/>
        </w:rPr>
        <w:t>2 балла</w:t>
      </w:r>
      <w:r w:rsidR="008847BF" w:rsidRPr="008847BF">
        <w:rPr>
          <w:color w:val="000000"/>
        </w:rPr>
        <w:t>.</w:t>
      </w:r>
    </w:p>
    <w:p w14:paraId="7EF17D03" w14:textId="77777777" w:rsidR="00937C63" w:rsidRPr="00AA225C" w:rsidRDefault="00F911B4" w:rsidP="00937C63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Профессиональное обу</w:t>
      </w:r>
      <w:r w:rsidR="006653AB">
        <w:rPr>
          <w:color w:val="000000"/>
          <w:szCs w:val="28"/>
        </w:rPr>
        <w:t xml:space="preserve">чение, </w:t>
      </w:r>
      <w:r w:rsidR="006B6048">
        <w:rPr>
          <w:color w:val="000000"/>
          <w:szCs w:val="28"/>
        </w:rPr>
        <w:t>карьера</w:t>
      </w:r>
      <w:r w:rsidR="00BE559E" w:rsidRPr="00D82294">
        <w:rPr>
          <w:color w:val="000000"/>
          <w:szCs w:val="28"/>
        </w:rPr>
        <w:t xml:space="preserve">, рынок труда – </w:t>
      </w:r>
      <w:r w:rsidR="006653AB">
        <w:rPr>
          <w:color w:val="000000"/>
          <w:szCs w:val="28"/>
          <w:u w:val="single"/>
        </w:rPr>
        <w:t>2</w:t>
      </w:r>
      <w:r w:rsidR="00BE559E" w:rsidRPr="00D82294">
        <w:rPr>
          <w:color w:val="000000"/>
          <w:szCs w:val="28"/>
          <w:u w:val="single"/>
        </w:rPr>
        <w:t xml:space="preserve"> балла</w:t>
      </w:r>
      <w:r w:rsidR="00BE559E" w:rsidRPr="00D82294">
        <w:rPr>
          <w:color w:val="000000"/>
          <w:szCs w:val="28"/>
        </w:rPr>
        <w:t>.</w:t>
      </w:r>
    </w:p>
    <w:p w14:paraId="1155D58D" w14:textId="77777777" w:rsidR="00BE559E" w:rsidRPr="00D82294" w:rsidRDefault="00BE559E" w:rsidP="00540DA2">
      <w:pPr>
        <w:pStyle w:val="a8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Представление, защита презентации (знание материала, ответы на вопросы жюри по презентации) – </w:t>
      </w:r>
      <w:r w:rsidRPr="00D82294">
        <w:rPr>
          <w:color w:val="000000"/>
          <w:szCs w:val="28"/>
          <w:u w:val="single"/>
        </w:rPr>
        <w:t>5 баллов</w:t>
      </w:r>
      <w:r w:rsidRPr="00D82294">
        <w:rPr>
          <w:color w:val="000000"/>
          <w:szCs w:val="28"/>
        </w:rPr>
        <w:t>.</w:t>
      </w:r>
    </w:p>
    <w:p w14:paraId="24EE46A2" w14:textId="77777777" w:rsidR="00BE559E" w:rsidRPr="00D82294" w:rsidRDefault="00BE559E" w:rsidP="00540DA2">
      <w:pPr>
        <w:pStyle w:val="a8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 xml:space="preserve">Дополнительная информация, полезные советы, самостоятельные исследования по данной проблематике – </w:t>
      </w:r>
      <w:r w:rsidRPr="00D82294">
        <w:rPr>
          <w:color w:val="000000"/>
          <w:szCs w:val="28"/>
          <w:u w:val="single"/>
        </w:rPr>
        <w:t>5 баллов</w:t>
      </w:r>
      <w:r w:rsidRPr="00D82294">
        <w:rPr>
          <w:color w:val="000000"/>
          <w:szCs w:val="28"/>
        </w:rPr>
        <w:t>.</w:t>
      </w:r>
    </w:p>
    <w:p w14:paraId="64188878" w14:textId="77777777" w:rsidR="00BE559E" w:rsidRPr="00D82294" w:rsidRDefault="00BE559E" w:rsidP="00540DA2">
      <w:pPr>
        <w:pStyle w:val="a8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Креативность работы (техническое оформление</w:t>
      </w:r>
      <w:r w:rsidR="002363ED" w:rsidRPr="00D82294">
        <w:rPr>
          <w:color w:val="000000"/>
          <w:szCs w:val="28"/>
        </w:rPr>
        <w:t xml:space="preserve"> презентации</w:t>
      </w:r>
      <w:r w:rsidRPr="00D82294">
        <w:rPr>
          <w:color w:val="000000"/>
          <w:szCs w:val="28"/>
        </w:rPr>
        <w:t>, нестандартность подхода</w:t>
      </w:r>
      <w:r w:rsidR="002363ED" w:rsidRPr="00D82294">
        <w:rPr>
          <w:color w:val="000000"/>
          <w:szCs w:val="28"/>
        </w:rPr>
        <w:t xml:space="preserve"> к защите презентации</w:t>
      </w:r>
      <w:r w:rsidRPr="00D82294">
        <w:rPr>
          <w:color w:val="000000"/>
          <w:szCs w:val="28"/>
        </w:rPr>
        <w:t xml:space="preserve">) – </w:t>
      </w:r>
      <w:r w:rsidRPr="00D82294">
        <w:rPr>
          <w:color w:val="000000"/>
          <w:szCs w:val="28"/>
          <w:u w:val="single"/>
        </w:rPr>
        <w:t>5 баллов</w:t>
      </w:r>
      <w:r w:rsidRPr="00D82294">
        <w:rPr>
          <w:color w:val="000000"/>
          <w:szCs w:val="28"/>
        </w:rPr>
        <w:t>.</w:t>
      </w:r>
    </w:p>
    <w:p w14:paraId="1C3858B6" w14:textId="77777777" w:rsidR="00BE559E" w:rsidRPr="00D82294" w:rsidRDefault="00BE559E" w:rsidP="00540DA2">
      <w:pPr>
        <w:pStyle w:val="a8"/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b/>
          <w:color w:val="000000"/>
          <w:szCs w:val="28"/>
        </w:rPr>
      </w:pPr>
      <w:r w:rsidRPr="00D82294">
        <w:rPr>
          <w:b/>
          <w:color w:val="000000"/>
          <w:szCs w:val="28"/>
        </w:rPr>
        <w:t xml:space="preserve">Максимальное количество баллов – </w:t>
      </w:r>
      <w:r w:rsidR="00310BE5">
        <w:rPr>
          <w:b/>
          <w:color w:val="000000"/>
          <w:szCs w:val="28"/>
        </w:rPr>
        <w:t>27</w:t>
      </w:r>
      <w:r w:rsidRPr="00D82294">
        <w:rPr>
          <w:b/>
          <w:color w:val="000000"/>
          <w:szCs w:val="28"/>
        </w:rPr>
        <w:t>.</w:t>
      </w:r>
    </w:p>
    <w:p w14:paraId="38AFEDEC" w14:textId="77777777" w:rsidR="00D82294" w:rsidRPr="00D82294" w:rsidRDefault="00D82294" w:rsidP="007F4D86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</w:rPr>
      </w:pPr>
    </w:p>
    <w:p w14:paraId="50474C3A" w14:textId="77777777" w:rsidR="001315A1" w:rsidRDefault="00F858F6" w:rsidP="00FA1418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</w:rPr>
      </w:pPr>
      <w:r w:rsidRPr="00D82294">
        <w:rPr>
          <w:b/>
          <w:color w:val="000000"/>
        </w:rPr>
        <w:t>6</w:t>
      </w:r>
      <w:r w:rsidR="001315A1" w:rsidRPr="00D82294">
        <w:rPr>
          <w:b/>
          <w:color w:val="000000"/>
        </w:rPr>
        <w:t>. Состав жюри</w:t>
      </w:r>
      <w:r w:rsidR="002065C8" w:rsidRPr="00D82294">
        <w:rPr>
          <w:b/>
          <w:color w:val="000000"/>
        </w:rPr>
        <w:t xml:space="preserve"> Конкурса</w:t>
      </w:r>
      <w:r w:rsidR="001315A1" w:rsidRPr="00D82294">
        <w:rPr>
          <w:b/>
          <w:color w:val="000000"/>
        </w:rPr>
        <w:t>:</w:t>
      </w:r>
    </w:p>
    <w:p w14:paraId="5A443093" w14:textId="77777777" w:rsidR="008317F7" w:rsidRPr="008317F7" w:rsidRDefault="008317F7" w:rsidP="008317F7">
      <w:pPr>
        <w:shd w:val="clear" w:color="auto" w:fill="FFFFFF"/>
        <w:autoSpaceDE w:val="0"/>
        <w:autoSpaceDN w:val="0"/>
        <w:adjustRightInd w:val="0"/>
        <w:ind w:right="-1"/>
        <w:rPr>
          <w:color w:val="000000"/>
        </w:rPr>
      </w:pPr>
      <w:r>
        <w:rPr>
          <w:b/>
          <w:color w:val="000000"/>
        </w:rPr>
        <w:tab/>
      </w:r>
      <w:r w:rsidRPr="008317F7">
        <w:rPr>
          <w:color w:val="000000"/>
        </w:rPr>
        <w:t>6.1</w:t>
      </w:r>
      <w:r>
        <w:rPr>
          <w:color w:val="000000"/>
        </w:rPr>
        <w:t>. В целях оценки работ участников и определения победителей создается жюри Конкурса (далее –</w:t>
      </w:r>
      <w:r w:rsidR="00D9236B">
        <w:rPr>
          <w:color w:val="000000"/>
        </w:rPr>
        <w:t xml:space="preserve"> </w:t>
      </w:r>
      <w:r>
        <w:rPr>
          <w:color w:val="000000"/>
        </w:rPr>
        <w:t>Жюри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14:paraId="050859A3" w14:textId="77777777" w:rsidR="001315A1" w:rsidRPr="00D82294" w:rsidRDefault="008317F7" w:rsidP="00FE02F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>6.2</w:t>
      </w:r>
      <w:r w:rsidR="00FE02FC" w:rsidRPr="00D82294">
        <w:rPr>
          <w:color w:val="000000"/>
        </w:rPr>
        <w:t xml:space="preserve">. </w:t>
      </w:r>
      <w:r w:rsidR="001315A1" w:rsidRPr="008317F7">
        <w:rPr>
          <w:bCs/>
          <w:color w:val="000000"/>
        </w:rPr>
        <w:t>Председатель</w:t>
      </w:r>
      <w:r w:rsidRPr="008317F7">
        <w:rPr>
          <w:bCs/>
          <w:color w:val="000000"/>
        </w:rPr>
        <w:t xml:space="preserve"> жюри</w:t>
      </w:r>
      <w:r w:rsidR="001315A1" w:rsidRPr="008317F7">
        <w:rPr>
          <w:bCs/>
          <w:color w:val="000000"/>
        </w:rPr>
        <w:t>:</w:t>
      </w:r>
      <w:r w:rsidR="001315A1" w:rsidRPr="00D82294">
        <w:rPr>
          <w:bCs/>
          <w:color w:val="000000"/>
        </w:rPr>
        <w:t xml:space="preserve"> </w:t>
      </w:r>
      <w:proofErr w:type="spellStart"/>
      <w:r w:rsidR="001315A1" w:rsidRPr="00D82294">
        <w:rPr>
          <w:bCs/>
          <w:color w:val="000000"/>
        </w:rPr>
        <w:t>Бойцова</w:t>
      </w:r>
      <w:proofErr w:type="spellEnd"/>
      <w:r w:rsidR="001315A1" w:rsidRPr="00D82294">
        <w:rPr>
          <w:bCs/>
          <w:color w:val="000000"/>
        </w:rPr>
        <w:t xml:space="preserve"> Тамара Евгеньевна, методист Районного центра профориентации учащихся Выборгского района.</w:t>
      </w:r>
    </w:p>
    <w:p w14:paraId="2C637AB6" w14:textId="77777777" w:rsidR="001315A1" w:rsidRPr="00D9236B" w:rsidRDefault="008317F7" w:rsidP="00FE02F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9236B">
        <w:rPr>
          <w:bCs/>
        </w:rPr>
        <w:t>6.3</w:t>
      </w:r>
      <w:r w:rsidR="00FE02FC" w:rsidRPr="00D9236B">
        <w:rPr>
          <w:bCs/>
        </w:rPr>
        <w:t xml:space="preserve">. </w:t>
      </w:r>
      <w:r w:rsidR="001315A1" w:rsidRPr="00D9236B">
        <w:rPr>
          <w:bCs/>
        </w:rPr>
        <w:t>Члены жюри:</w:t>
      </w:r>
    </w:p>
    <w:p w14:paraId="7F67704E" w14:textId="77777777" w:rsidR="00D61609" w:rsidRPr="00D9236B" w:rsidRDefault="00D61609" w:rsidP="00D61609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proofErr w:type="spellStart"/>
      <w:r w:rsidRPr="00D9236B">
        <w:rPr>
          <w:bCs/>
        </w:rPr>
        <w:t>Жирнова</w:t>
      </w:r>
      <w:proofErr w:type="spellEnd"/>
      <w:r w:rsidRPr="00D9236B">
        <w:rPr>
          <w:bCs/>
        </w:rPr>
        <w:t xml:space="preserve"> Марианна Александровна, педагог-психолог</w:t>
      </w:r>
      <w:r w:rsidR="00D9236B" w:rsidRPr="00D9236B">
        <w:rPr>
          <w:bCs/>
        </w:rPr>
        <w:t>, методист</w:t>
      </w:r>
      <w:r w:rsidRPr="00D9236B">
        <w:rPr>
          <w:bCs/>
        </w:rPr>
        <w:t xml:space="preserve"> Районного центра профориентации учащихся УО при ГБОУ школа № 102 Выборгского района Санкт-Петербурга;</w:t>
      </w:r>
    </w:p>
    <w:p w14:paraId="3E4C5885" w14:textId="77777777" w:rsidR="00D61609" w:rsidRPr="00D9236B" w:rsidRDefault="00D61609" w:rsidP="00D61609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 w:rsidRPr="00D9236B">
        <w:rPr>
          <w:bCs/>
        </w:rPr>
        <w:t>Широкова Арина Юрьевна, педагог-психолог Районного центра профориентации учащихся УО при ГБОУ школа № 102 Выборгского района Санкт-Петербурга;</w:t>
      </w:r>
    </w:p>
    <w:p w14:paraId="11ECCDA5" w14:textId="77777777" w:rsidR="00D61609" w:rsidRPr="00D9236B" w:rsidRDefault="00D61609" w:rsidP="00D61609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 w:rsidRPr="00D9236B">
        <w:rPr>
          <w:bCs/>
        </w:rPr>
        <w:t>Френкель Мария Владимировна, педагог-психолог</w:t>
      </w:r>
      <w:r w:rsidR="00D9236B" w:rsidRPr="00D9236B">
        <w:rPr>
          <w:bCs/>
        </w:rPr>
        <w:t>, методист</w:t>
      </w:r>
      <w:r w:rsidRPr="00D9236B">
        <w:rPr>
          <w:bCs/>
        </w:rPr>
        <w:t xml:space="preserve"> Районного центра профориентации учащихся УО при ГБОУ школа № 102 Выборгского района Санкт-Петербурга.</w:t>
      </w:r>
    </w:p>
    <w:p w14:paraId="51676819" w14:textId="1BF7493B" w:rsidR="00824071" w:rsidRPr="008847BF" w:rsidRDefault="00665576" w:rsidP="00824071">
      <w:pPr>
        <w:ind w:left="459" w:right="-108"/>
      </w:pPr>
      <w:r w:rsidRPr="00D82294">
        <w:rPr>
          <w:bCs/>
          <w:color w:val="000000"/>
        </w:rPr>
        <w:t>В состав жюри могут в</w:t>
      </w:r>
      <w:r w:rsidR="006B6048">
        <w:rPr>
          <w:bCs/>
          <w:color w:val="000000"/>
        </w:rPr>
        <w:t xml:space="preserve">ходить </w:t>
      </w:r>
      <w:r w:rsidRPr="00D82294">
        <w:rPr>
          <w:bCs/>
          <w:color w:val="000000"/>
        </w:rPr>
        <w:t xml:space="preserve">члены городского </w:t>
      </w:r>
      <w:r w:rsidR="00462EC1">
        <w:rPr>
          <w:bCs/>
          <w:color w:val="000000"/>
        </w:rPr>
        <w:t xml:space="preserve">и районного </w:t>
      </w:r>
      <w:r w:rsidRPr="00D82294">
        <w:rPr>
          <w:bCs/>
          <w:color w:val="000000"/>
        </w:rPr>
        <w:t xml:space="preserve">методического объединения </w:t>
      </w:r>
      <w:r w:rsidR="00462EC1">
        <w:rPr>
          <w:bCs/>
          <w:color w:val="000000"/>
        </w:rPr>
        <w:t xml:space="preserve">ответственных за </w:t>
      </w:r>
      <w:r w:rsidRPr="00D82294">
        <w:rPr>
          <w:bCs/>
          <w:color w:val="000000"/>
        </w:rPr>
        <w:t>профориентационн</w:t>
      </w:r>
      <w:r w:rsidR="00462EC1">
        <w:rPr>
          <w:bCs/>
          <w:color w:val="000000"/>
        </w:rPr>
        <w:t>ую работу</w:t>
      </w:r>
      <w:r w:rsidR="00EC1478">
        <w:rPr>
          <w:bCs/>
          <w:color w:val="000000"/>
        </w:rPr>
        <w:t xml:space="preserve">, а также представители </w:t>
      </w:r>
      <w:r w:rsidR="00824071">
        <w:t>ФГАОУВО «Санкт-Петербургс</w:t>
      </w:r>
      <w:r w:rsidR="00530D96">
        <w:t>кого</w:t>
      </w:r>
      <w:bookmarkStart w:id="0" w:name="_GoBack"/>
      <w:bookmarkEnd w:id="0"/>
      <w:r w:rsidR="00824071">
        <w:t xml:space="preserve"> Политехнического университета </w:t>
      </w:r>
      <w:r w:rsidR="00824071">
        <w:t>Петра Великого</w:t>
      </w:r>
      <w:r w:rsidR="00530D96">
        <w:t>»</w:t>
      </w:r>
      <w:r w:rsidR="00824071">
        <w:t>.</w:t>
      </w:r>
    </w:p>
    <w:p w14:paraId="61EF6899" w14:textId="645A06D3" w:rsidR="008317F7" w:rsidRPr="00D9236B" w:rsidRDefault="008317F7" w:rsidP="00FE02F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9236B">
        <w:rPr>
          <w:bCs/>
        </w:rPr>
        <w:t xml:space="preserve">6.4. Состав Жюри, а также изменения в нем определяются организаторами Конкурса.  </w:t>
      </w:r>
    </w:p>
    <w:p w14:paraId="388CA0E1" w14:textId="77777777" w:rsidR="001C59C6" w:rsidRPr="00D9236B" w:rsidRDefault="001C59C6" w:rsidP="00FE02F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9236B">
        <w:rPr>
          <w:bCs/>
        </w:rPr>
        <w:t>6.5. Члены Жюри обязаны соблюдать настоящее Положение.</w:t>
      </w:r>
    </w:p>
    <w:p w14:paraId="0604B5C7" w14:textId="77777777" w:rsidR="001C59C6" w:rsidRPr="00D9236B" w:rsidRDefault="001C59C6" w:rsidP="00FE02F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9236B">
        <w:rPr>
          <w:bCs/>
        </w:rPr>
        <w:t>6.6. Результатом работы члена Жюри является заполненная и подписанная оценочная ведомость.</w:t>
      </w:r>
    </w:p>
    <w:p w14:paraId="7DBE4531" w14:textId="77777777" w:rsidR="00B81269" w:rsidRDefault="00FE02FC" w:rsidP="00FE02FC">
      <w:pPr>
        <w:pStyle w:val="a8"/>
        <w:ind w:left="0" w:firstLine="709"/>
        <w:jc w:val="both"/>
        <w:rPr>
          <w:bCs/>
          <w:color w:val="000000"/>
        </w:rPr>
      </w:pPr>
      <w:r w:rsidRPr="00D82294">
        <w:rPr>
          <w:bCs/>
          <w:color w:val="000000"/>
        </w:rPr>
        <w:t>6.</w:t>
      </w:r>
      <w:r w:rsidR="00F8685B">
        <w:rPr>
          <w:bCs/>
          <w:color w:val="000000"/>
        </w:rPr>
        <w:t>7</w:t>
      </w:r>
      <w:r w:rsidRPr="00D82294">
        <w:rPr>
          <w:bCs/>
          <w:color w:val="000000"/>
        </w:rPr>
        <w:t xml:space="preserve">. </w:t>
      </w:r>
      <w:r w:rsidR="001315A1" w:rsidRPr="00D82294">
        <w:rPr>
          <w:bCs/>
          <w:color w:val="000000"/>
        </w:rPr>
        <w:t xml:space="preserve">По итогам конкурса </w:t>
      </w:r>
      <w:r w:rsidR="00B81269">
        <w:rPr>
          <w:bCs/>
          <w:color w:val="000000"/>
        </w:rPr>
        <w:t>присуждаются:</w:t>
      </w:r>
    </w:p>
    <w:p w14:paraId="077167F5" w14:textId="77777777" w:rsidR="00B81269" w:rsidRDefault="006B6048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 место</w:t>
      </w:r>
      <w:r w:rsidR="00937C63">
        <w:rPr>
          <w:bCs/>
          <w:color w:val="000000"/>
        </w:rPr>
        <w:t xml:space="preserve"> за </w:t>
      </w:r>
      <w:r>
        <w:rPr>
          <w:bCs/>
          <w:color w:val="000000"/>
        </w:rPr>
        <w:t xml:space="preserve">самую </w:t>
      </w:r>
      <w:r w:rsidR="00937C63">
        <w:rPr>
          <w:bCs/>
          <w:color w:val="000000"/>
        </w:rPr>
        <w:t xml:space="preserve">оригинальность презентации, </w:t>
      </w:r>
    </w:p>
    <w:p w14:paraId="24ADDEEC" w14:textId="77777777" w:rsidR="00B81269" w:rsidRDefault="006B6048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 место</w:t>
      </w:r>
      <w:r w:rsidR="00C04CDA" w:rsidRPr="00D82294">
        <w:rPr>
          <w:bCs/>
          <w:color w:val="000000"/>
        </w:rPr>
        <w:t xml:space="preserve"> за лучшую защиту</w:t>
      </w:r>
      <w:r>
        <w:rPr>
          <w:bCs/>
          <w:color w:val="000000"/>
        </w:rPr>
        <w:t xml:space="preserve"> презентации</w:t>
      </w:r>
      <w:r w:rsidR="00B81269">
        <w:rPr>
          <w:bCs/>
          <w:color w:val="000000"/>
        </w:rPr>
        <w:t>,</w:t>
      </w:r>
      <w:r w:rsidR="00937C63">
        <w:rPr>
          <w:bCs/>
          <w:color w:val="000000"/>
        </w:rPr>
        <w:t xml:space="preserve"> </w:t>
      </w:r>
    </w:p>
    <w:p w14:paraId="3D4DD110" w14:textId="77777777" w:rsidR="006B6048" w:rsidRDefault="006B6048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I, II и III места в номинации «Я выбираю профессию»</w:t>
      </w:r>
    </w:p>
    <w:p w14:paraId="6D5A17AB" w14:textId="77777777" w:rsidR="006B6048" w:rsidRDefault="006B6048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I, II и III места в номинации «Профессия моей семьи»</w:t>
      </w:r>
    </w:p>
    <w:p w14:paraId="344AF88D" w14:textId="77777777" w:rsidR="00B81269" w:rsidRDefault="00937C63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I, II и III места в но</w:t>
      </w:r>
      <w:r w:rsidR="004C369D">
        <w:rPr>
          <w:bCs/>
          <w:color w:val="000000"/>
        </w:rPr>
        <w:t>минации «Профессии будущего»</w:t>
      </w:r>
    </w:p>
    <w:p w14:paraId="3B2E15C2" w14:textId="77777777" w:rsidR="006B6048" w:rsidRDefault="006B6048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I, II и III места в номинации «Юбилей в профессии»</w:t>
      </w:r>
    </w:p>
    <w:p w14:paraId="720599D3" w14:textId="77777777" w:rsidR="00B81269" w:rsidRDefault="00B81269" w:rsidP="00B81269">
      <w:pPr>
        <w:pStyle w:val="a8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I, II и III места в номинации «Первые шаги в профессии»</w:t>
      </w:r>
      <w:r w:rsidR="00F858F6" w:rsidRPr="00D82294">
        <w:rPr>
          <w:bCs/>
          <w:color w:val="000000"/>
        </w:rPr>
        <w:t>.</w:t>
      </w:r>
      <w:r w:rsidR="002065C8" w:rsidRPr="00D82294">
        <w:rPr>
          <w:bCs/>
          <w:color w:val="000000"/>
        </w:rPr>
        <w:t xml:space="preserve"> </w:t>
      </w:r>
    </w:p>
    <w:p w14:paraId="5BEB3880" w14:textId="77777777" w:rsidR="007F4D86" w:rsidRPr="007F4D86" w:rsidRDefault="007F4D86" w:rsidP="007F4D86">
      <w:pPr>
        <w:jc w:val="both"/>
        <w:rPr>
          <w:bCs/>
          <w:color w:val="000000"/>
        </w:rPr>
      </w:pPr>
      <w:r>
        <w:rPr>
          <w:color w:val="000000"/>
          <w:szCs w:val="28"/>
        </w:rPr>
        <w:t xml:space="preserve"> П</w:t>
      </w:r>
      <w:r w:rsidRPr="007F4D86">
        <w:rPr>
          <w:color w:val="000000"/>
          <w:szCs w:val="28"/>
        </w:rPr>
        <w:t xml:space="preserve">ризовые места </w:t>
      </w:r>
      <w:r>
        <w:rPr>
          <w:color w:val="000000"/>
          <w:szCs w:val="28"/>
        </w:rPr>
        <w:t xml:space="preserve">в каждой конкретной номинации </w:t>
      </w:r>
      <w:r w:rsidRPr="007F4D86">
        <w:rPr>
          <w:color w:val="000000"/>
          <w:szCs w:val="28"/>
        </w:rPr>
        <w:t>могут не присуждаться, если участники конкурса набрали меньше 22 баллов.</w:t>
      </w:r>
    </w:p>
    <w:p w14:paraId="69E36249" w14:textId="77777777" w:rsidR="00FE02FC" w:rsidRPr="00B81269" w:rsidRDefault="007F4D86" w:rsidP="00B8126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F858F6" w:rsidRPr="00B81269">
        <w:rPr>
          <w:bCs/>
          <w:color w:val="000000"/>
        </w:rPr>
        <w:t xml:space="preserve">При </w:t>
      </w:r>
      <w:r w:rsidR="00F90215" w:rsidRPr="00B81269">
        <w:rPr>
          <w:bCs/>
          <w:color w:val="000000"/>
        </w:rPr>
        <w:t xml:space="preserve">оценивании презентаций </w:t>
      </w:r>
      <w:r w:rsidR="00F858F6" w:rsidRPr="00B81269">
        <w:rPr>
          <w:bCs/>
          <w:color w:val="000000"/>
        </w:rPr>
        <w:t xml:space="preserve">разделение </w:t>
      </w:r>
      <w:r w:rsidR="00F90215" w:rsidRPr="00B81269">
        <w:rPr>
          <w:bCs/>
          <w:color w:val="000000"/>
        </w:rPr>
        <w:t>по возрастным категориям не предусмотрено.</w:t>
      </w:r>
      <w:r w:rsidR="00FE02FC" w:rsidRPr="00B81269">
        <w:rPr>
          <w:bCs/>
          <w:color w:val="000000"/>
        </w:rPr>
        <w:t xml:space="preserve"> </w:t>
      </w:r>
    </w:p>
    <w:p w14:paraId="533E77EA" w14:textId="77777777" w:rsidR="001315A1" w:rsidRPr="00D82294" w:rsidRDefault="00FE02FC" w:rsidP="00FA141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Cs w:val="28"/>
        </w:rPr>
      </w:pPr>
      <w:r w:rsidRPr="00D82294">
        <w:rPr>
          <w:color w:val="000000"/>
          <w:szCs w:val="28"/>
        </w:rPr>
        <w:t>6.</w:t>
      </w:r>
      <w:r w:rsidR="00F8685B">
        <w:rPr>
          <w:color w:val="000000"/>
          <w:szCs w:val="28"/>
        </w:rPr>
        <w:t>8</w:t>
      </w:r>
      <w:r w:rsidRPr="00D82294">
        <w:rPr>
          <w:color w:val="000000"/>
          <w:szCs w:val="28"/>
        </w:rPr>
        <w:t xml:space="preserve">. </w:t>
      </w:r>
      <w:r w:rsidR="00C04CDA" w:rsidRPr="00D82294">
        <w:rPr>
          <w:color w:val="000000"/>
          <w:szCs w:val="28"/>
        </w:rPr>
        <w:t>Участникам</w:t>
      </w:r>
      <w:r w:rsidR="001315A1" w:rsidRPr="00D82294">
        <w:rPr>
          <w:color w:val="000000"/>
          <w:szCs w:val="28"/>
        </w:rPr>
        <w:t xml:space="preserve">, занявшим </w:t>
      </w:r>
      <w:r w:rsidR="001315A1" w:rsidRPr="00D82294">
        <w:rPr>
          <w:color w:val="000000"/>
          <w:szCs w:val="28"/>
          <w:lang w:val="en-US"/>
        </w:rPr>
        <w:t>I</w:t>
      </w:r>
      <w:r w:rsidR="001315A1" w:rsidRPr="00D82294">
        <w:rPr>
          <w:color w:val="000000"/>
          <w:szCs w:val="28"/>
        </w:rPr>
        <w:t xml:space="preserve">, </w:t>
      </w:r>
      <w:r w:rsidR="001315A1" w:rsidRPr="00D82294">
        <w:rPr>
          <w:color w:val="000000"/>
          <w:szCs w:val="28"/>
          <w:lang w:val="en-US"/>
        </w:rPr>
        <w:t>II</w:t>
      </w:r>
      <w:r w:rsidR="001315A1" w:rsidRPr="00D82294">
        <w:rPr>
          <w:color w:val="000000"/>
          <w:szCs w:val="28"/>
        </w:rPr>
        <w:t xml:space="preserve"> и </w:t>
      </w:r>
      <w:r w:rsidR="001315A1" w:rsidRPr="00D82294">
        <w:rPr>
          <w:color w:val="000000"/>
          <w:szCs w:val="28"/>
          <w:lang w:val="en-US"/>
        </w:rPr>
        <w:t>III</w:t>
      </w:r>
      <w:r w:rsidR="007C494C" w:rsidRPr="00D82294">
        <w:rPr>
          <w:color w:val="000000"/>
          <w:szCs w:val="28"/>
        </w:rPr>
        <w:t xml:space="preserve"> места, </w:t>
      </w:r>
      <w:r w:rsidR="001315A1" w:rsidRPr="00D82294">
        <w:rPr>
          <w:color w:val="000000"/>
          <w:szCs w:val="28"/>
        </w:rPr>
        <w:t>вручаются дипломы.</w:t>
      </w:r>
      <w:r w:rsidR="0095567B" w:rsidRPr="00D82294">
        <w:rPr>
          <w:bCs/>
          <w:color w:val="000000"/>
          <w:szCs w:val="28"/>
        </w:rPr>
        <w:t xml:space="preserve"> </w:t>
      </w:r>
      <w:r w:rsidR="008E4EEF" w:rsidRPr="00D82294">
        <w:rPr>
          <w:bCs/>
          <w:color w:val="000000"/>
          <w:szCs w:val="28"/>
        </w:rPr>
        <w:t>Ку</w:t>
      </w:r>
      <w:r w:rsidR="008847BF">
        <w:rPr>
          <w:bCs/>
          <w:color w:val="000000"/>
          <w:szCs w:val="28"/>
        </w:rPr>
        <w:t>раторы, подготовившие призеров</w:t>
      </w:r>
      <w:r w:rsidR="008E4EEF" w:rsidRPr="00D82294">
        <w:rPr>
          <w:bCs/>
          <w:color w:val="000000"/>
          <w:szCs w:val="28"/>
        </w:rPr>
        <w:t xml:space="preserve"> конкурса, получают благодарности.</w:t>
      </w:r>
    </w:p>
    <w:p w14:paraId="1E8B2D58" w14:textId="77777777" w:rsidR="00EC1478" w:rsidRPr="00EC1478" w:rsidRDefault="00FE02FC" w:rsidP="00EC1478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</w:rPr>
      </w:pPr>
      <w:r w:rsidRPr="00D82294">
        <w:rPr>
          <w:color w:val="000000"/>
          <w:szCs w:val="28"/>
        </w:rPr>
        <w:t>6.</w:t>
      </w:r>
      <w:r w:rsidR="00F8685B">
        <w:rPr>
          <w:color w:val="000000"/>
          <w:szCs w:val="28"/>
        </w:rPr>
        <w:t>9</w:t>
      </w:r>
      <w:r w:rsidRPr="00D82294">
        <w:rPr>
          <w:color w:val="000000"/>
          <w:szCs w:val="28"/>
        </w:rPr>
        <w:t xml:space="preserve">. </w:t>
      </w:r>
      <w:r w:rsidR="0095567B" w:rsidRPr="00D82294">
        <w:rPr>
          <w:color w:val="000000"/>
          <w:szCs w:val="28"/>
        </w:rPr>
        <w:t xml:space="preserve">Жюри имеет право присуждать не все призовые места, а также делить </w:t>
      </w:r>
      <w:r w:rsidRPr="00D82294">
        <w:rPr>
          <w:color w:val="000000"/>
          <w:szCs w:val="28"/>
        </w:rPr>
        <w:t>места</w:t>
      </w:r>
      <w:r w:rsidR="00F8685B">
        <w:rPr>
          <w:color w:val="000000"/>
          <w:szCs w:val="28"/>
        </w:rPr>
        <w:t xml:space="preserve"> между несколькими участниками, набр</w:t>
      </w:r>
      <w:r w:rsidR="00D9236B">
        <w:rPr>
          <w:color w:val="000000"/>
          <w:szCs w:val="28"/>
        </w:rPr>
        <w:t>авшими равное количество баллов.</w:t>
      </w:r>
      <w:r w:rsidR="007F4D86">
        <w:rPr>
          <w:color w:val="000000"/>
          <w:szCs w:val="28"/>
        </w:rPr>
        <w:t xml:space="preserve"> </w:t>
      </w:r>
      <w:r w:rsidR="00665576" w:rsidRPr="00D82294">
        <w:rPr>
          <w:color w:val="000000"/>
        </w:rPr>
        <w:t>Решение жюри окончательное и пересмотру не подлежит.</w:t>
      </w:r>
      <w:r w:rsidR="00EC1478">
        <w:rPr>
          <w:color w:val="000000"/>
        </w:rPr>
        <w:t xml:space="preserve"> </w:t>
      </w:r>
      <w:r w:rsidR="00EC1478" w:rsidRPr="00EC1478">
        <w:rPr>
          <w:color w:val="000000"/>
        </w:rPr>
        <w:t>Результаты конкурса будут представлены в группе</w:t>
      </w:r>
      <w:proofErr w:type="gramStart"/>
      <w:r w:rsidR="00EC1478" w:rsidRPr="00EC1478">
        <w:rPr>
          <w:color w:val="000000"/>
        </w:rPr>
        <w:t xml:space="preserve"> В</w:t>
      </w:r>
      <w:proofErr w:type="gramEnd"/>
      <w:r w:rsidR="00EC1478">
        <w:rPr>
          <w:color w:val="000000"/>
        </w:rPr>
        <w:t xml:space="preserve"> </w:t>
      </w:r>
      <w:r w:rsidR="00EC1478" w:rsidRPr="00EC1478">
        <w:rPr>
          <w:color w:val="000000"/>
        </w:rPr>
        <w:t xml:space="preserve">Контакте «Центр профориентации Выборгского района» - </w:t>
      </w:r>
      <w:hyperlink r:id="rId11" w:history="1">
        <w:r w:rsidR="00EC1478" w:rsidRPr="00EC1478">
          <w:rPr>
            <w:rStyle w:val="a9"/>
          </w:rPr>
          <w:t>https://new.vk.com/club63411274</w:t>
        </w:r>
      </w:hyperlink>
      <w:r w:rsidR="00EC1478" w:rsidRPr="00EC1478">
        <w:rPr>
          <w:color w:val="000000"/>
        </w:rPr>
        <w:t xml:space="preserve"> </w:t>
      </w:r>
      <w:r w:rsidR="00EC1478">
        <w:rPr>
          <w:color w:val="000000"/>
        </w:rPr>
        <w:t xml:space="preserve">и </w:t>
      </w:r>
      <w:r w:rsidR="00EC1478" w:rsidRPr="00EC1478">
        <w:rPr>
          <w:color w:val="000000"/>
        </w:rPr>
        <w:t xml:space="preserve">на сайте школы № 102. </w:t>
      </w:r>
    </w:p>
    <w:p w14:paraId="5C573A92" w14:textId="77777777" w:rsidR="00665576" w:rsidRPr="00D9236B" w:rsidRDefault="00665576" w:rsidP="00D9236B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Cs w:val="28"/>
        </w:rPr>
      </w:pPr>
    </w:p>
    <w:p w14:paraId="4C20D51D" w14:textId="77777777" w:rsidR="00242F30" w:rsidRDefault="00242F30" w:rsidP="00824071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  <w:color w:val="000000"/>
          <w:sz w:val="28"/>
          <w:szCs w:val="28"/>
        </w:rPr>
      </w:pPr>
    </w:p>
    <w:p w14:paraId="229CA4C2" w14:textId="77777777" w:rsidR="00A72024" w:rsidRPr="00D82294" w:rsidRDefault="00D82294" w:rsidP="00D82294">
      <w:pPr>
        <w:tabs>
          <w:tab w:val="left" w:pos="426"/>
        </w:tabs>
        <w:suppressAutoHyphens/>
        <w:jc w:val="center"/>
        <w:rPr>
          <w:color w:val="000000"/>
        </w:rPr>
      </w:pPr>
      <w:r>
        <w:rPr>
          <w:b/>
        </w:rPr>
        <w:t xml:space="preserve">7. </w:t>
      </w:r>
      <w:r w:rsidR="00FE02FC" w:rsidRPr="00D82294">
        <w:rPr>
          <w:b/>
        </w:rPr>
        <w:t>Контакты:</w:t>
      </w:r>
    </w:p>
    <w:p w14:paraId="6E697D8A" w14:textId="77777777" w:rsidR="0030242F" w:rsidRPr="00D82294" w:rsidRDefault="00A72024" w:rsidP="00B81269">
      <w:pPr>
        <w:pStyle w:val="a8"/>
        <w:tabs>
          <w:tab w:val="left" w:pos="426"/>
        </w:tabs>
        <w:suppressAutoHyphens/>
        <w:spacing w:line="276" w:lineRule="auto"/>
        <w:ind w:left="0" w:firstLine="648"/>
        <w:jc w:val="both"/>
        <w:rPr>
          <w:color w:val="000000"/>
        </w:rPr>
      </w:pPr>
      <w:proofErr w:type="spellStart"/>
      <w:r w:rsidRPr="00D82294">
        <w:rPr>
          <w:color w:val="000000"/>
        </w:rPr>
        <w:t>Бойцова</w:t>
      </w:r>
      <w:proofErr w:type="spellEnd"/>
      <w:r w:rsidRPr="00D82294">
        <w:rPr>
          <w:color w:val="000000"/>
        </w:rPr>
        <w:t xml:space="preserve"> Тамара Евгеньевна, </w:t>
      </w:r>
      <w:r w:rsidR="0030242F" w:rsidRPr="00D82294">
        <w:rPr>
          <w:color w:val="000000"/>
        </w:rPr>
        <w:t xml:space="preserve">методист Районного центра профориентации учащихся ОУ при ГБОУ школа № 102 Выборгского района  тел. </w:t>
      </w:r>
      <w:r w:rsidR="006844DD">
        <w:rPr>
          <w:color w:val="000000"/>
        </w:rPr>
        <w:t>246-07-64</w:t>
      </w:r>
      <w:r w:rsidR="0030242F" w:rsidRPr="00D82294">
        <w:rPr>
          <w:color w:val="000000"/>
        </w:rPr>
        <w:t xml:space="preserve">, 8 (911) 292-89-77, </w:t>
      </w:r>
      <w:r w:rsidR="0030242F" w:rsidRPr="00D82294">
        <w:rPr>
          <w:color w:val="000000"/>
          <w:lang w:val="en-US"/>
        </w:rPr>
        <w:t>e</w:t>
      </w:r>
      <w:r w:rsidR="0030242F" w:rsidRPr="00D82294">
        <w:rPr>
          <w:color w:val="000000"/>
        </w:rPr>
        <w:t>-</w:t>
      </w:r>
      <w:r w:rsidR="0030242F" w:rsidRPr="00D82294">
        <w:rPr>
          <w:color w:val="000000"/>
          <w:lang w:val="en-US"/>
        </w:rPr>
        <w:t>mail</w:t>
      </w:r>
      <w:r w:rsidR="0030242F" w:rsidRPr="00D82294">
        <w:rPr>
          <w:color w:val="000000"/>
        </w:rPr>
        <w:t xml:space="preserve"> </w:t>
      </w:r>
      <w:hyperlink r:id="rId12" w:history="1">
        <w:r w:rsidR="00D9236B" w:rsidRPr="00A27937">
          <w:rPr>
            <w:rStyle w:val="a9"/>
            <w:sz w:val="23"/>
            <w:szCs w:val="23"/>
            <w:shd w:val="clear" w:color="auto" w:fill="FFFFFF"/>
            <w:lang w:val="en-US"/>
          </w:rPr>
          <w:t>mumu</w:t>
        </w:r>
        <w:r w:rsidR="00D9236B" w:rsidRPr="00A27937">
          <w:rPr>
            <w:rStyle w:val="a9"/>
            <w:sz w:val="23"/>
            <w:szCs w:val="23"/>
            <w:shd w:val="clear" w:color="auto" w:fill="FFFFFF"/>
          </w:rPr>
          <w:t>124@</w:t>
        </w:r>
        <w:r w:rsidR="00D9236B" w:rsidRPr="00A27937">
          <w:rPr>
            <w:rStyle w:val="a9"/>
            <w:sz w:val="23"/>
            <w:szCs w:val="23"/>
            <w:shd w:val="clear" w:color="auto" w:fill="FFFFFF"/>
            <w:lang w:val="en-US"/>
          </w:rPr>
          <w:t>mail</w:t>
        </w:r>
        <w:r w:rsidR="00D9236B" w:rsidRPr="00A27937">
          <w:rPr>
            <w:rStyle w:val="a9"/>
            <w:sz w:val="23"/>
            <w:szCs w:val="23"/>
            <w:shd w:val="clear" w:color="auto" w:fill="FFFFFF"/>
          </w:rPr>
          <w:t>.</w:t>
        </w:r>
        <w:proofErr w:type="spellStart"/>
        <w:r w:rsidR="00D9236B" w:rsidRPr="00A27937">
          <w:rPr>
            <w:rStyle w:val="a9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D9236B" w:rsidRPr="00D9236B">
        <w:rPr>
          <w:sz w:val="23"/>
          <w:szCs w:val="23"/>
          <w:shd w:val="clear" w:color="auto" w:fill="FFFFFF"/>
        </w:rPr>
        <w:t xml:space="preserve"> </w:t>
      </w:r>
      <w:r w:rsidRPr="00D82294">
        <w:rPr>
          <w:color w:val="000000"/>
        </w:rPr>
        <w:t>(</w:t>
      </w:r>
      <w:r w:rsidR="00D82294" w:rsidRPr="00D82294">
        <w:rPr>
          <w:color w:val="000000"/>
        </w:rPr>
        <w:t xml:space="preserve">все вопросы по </w:t>
      </w:r>
      <w:r w:rsidRPr="00D82294">
        <w:rPr>
          <w:color w:val="000000"/>
        </w:rPr>
        <w:t>проведени</w:t>
      </w:r>
      <w:r w:rsidR="00D82294" w:rsidRPr="00D82294">
        <w:rPr>
          <w:color w:val="000000"/>
        </w:rPr>
        <w:t>ю</w:t>
      </w:r>
      <w:r w:rsidRPr="00D82294">
        <w:rPr>
          <w:color w:val="000000"/>
        </w:rPr>
        <w:t xml:space="preserve"> конкурсных мероприятий)</w:t>
      </w:r>
      <w:r w:rsidR="00C46CF8" w:rsidRPr="00D82294">
        <w:rPr>
          <w:color w:val="000000"/>
        </w:rPr>
        <w:t>;</w:t>
      </w:r>
    </w:p>
    <w:p w14:paraId="600219E2" w14:textId="77777777" w:rsidR="00A72024" w:rsidRPr="00D82294" w:rsidRDefault="00A72024" w:rsidP="00A72024">
      <w:pPr>
        <w:pStyle w:val="a8"/>
        <w:tabs>
          <w:tab w:val="left" w:pos="426"/>
        </w:tabs>
        <w:suppressAutoHyphens/>
        <w:ind w:left="648"/>
        <w:jc w:val="both"/>
        <w:rPr>
          <w:color w:val="000000"/>
        </w:rPr>
      </w:pPr>
    </w:p>
    <w:p w14:paraId="4BA7CB97" w14:textId="77777777" w:rsidR="000A3690" w:rsidRPr="00D82294" w:rsidRDefault="000A3690" w:rsidP="00C46CF8">
      <w:pPr>
        <w:spacing w:after="200" w:line="276" w:lineRule="auto"/>
        <w:rPr>
          <w:b/>
          <w:szCs w:val="28"/>
        </w:rPr>
      </w:pPr>
      <w:r w:rsidRPr="00D82294">
        <w:rPr>
          <w:b/>
          <w:szCs w:val="28"/>
        </w:rPr>
        <w:t>ПРИЛОЖЕНИЕ</w:t>
      </w:r>
    </w:p>
    <w:p w14:paraId="7F3A4D8C" w14:textId="77777777" w:rsidR="00F858F6" w:rsidRPr="00D82294" w:rsidRDefault="00F858F6" w:rsidP="00B81269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D82294">
        <w:rPr>
          <w:i/>
          <w:sz w:val="28"/>
          <w:szCs w:val="28"/>
        </w:rPr>
        <w:t>Форма заявки</w:t>
      </w:r>
    </w:p>
    <w:p w14:paraId="7ABDF110" w14:textId="77777777" w:rsidR="000A3690" w:rsidRPr="00D82294" w:rsidRDefault="000A3690" w:rsidP="00F858F6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/>
          <w:sz w:val="28"/>
          <w:szCs w:val="28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F858F6" w:rsidRPr="00D82294" w14:paraId="40FAEECE" w14:textId="77777777" w:rsidTr="009F373A">
        <w:tc>
          <w:tcPr>
            <w:tcW w:w="10632" w:type="dxa"/>
          </w:tcPr>
          <w:p w14:paraId="63D5E0BB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F1B51C2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D82294">
              <w:rPr>
                <w:sz w:val="28"/>
                <w:szCs w:val="28"/>
              </w:rPr>
              <w:t xml:space="preserve">Заявка на участие в Городском конкурсе </w:t>
            </w:r>
            <w:r w:rsidRPr="00D82294">
              <w:rPr>
                <w:color w:val="000000"/>
                <w:sz w:val="28"/>
                <w:szCs w:val="28"/>
              </w:rPr>
              <w:t>мультимедийных презентаций</w:t>
            </w:r>
          </w:p>
          <w:p w14:paraId="761C418F" w14:textId="77777777" w:rsidR="00F858F6" w:rsidRPr="00D82294" w:rsidRDefault="006A2E6E" w:rsidP="009F373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«МИР ПРОФЕССИЙ</w:t>
            </w:r>
            <w:r w:rsidR="00F858F6" w:rsidRPr="00D82294">
              <w:rPr>
                <w:color w:val="000000"/>
                <w:sz w:val="28"/>
                <w:szCs w:val="28"/>
              </w:rPr>
              <w:t>»</w:t>
            </w:r>
          </w:p>
          <w:p w14:paraId="350C1318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82294">
              <w:rPr>
                <w:color w:val="000000"/>
                <w:sz w:val="28"/>
                <w:szCs w:val="28"/>
              </w:rPr>
              <w:t xml:space="preserve">Район: </w:t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2B455B35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D82294">
              <w:rPr>
                <w:color w:val="000000"/>
                <w:sz w:val="28"/>
                <w:szCs w:val="28"/>
              </w:rPr>
              <w:t>Название О</w:t>
            </w:r>
            <w:proofErr w:type="gramStart"/>
            <w:r w:rsidRPr="00D82294">
              <w:rPr>
                <w:color w:val="000000"/>
                <w:sz w:val="28"/>
                <w:szCs w:val="28"/>
              </w:rPr>
              <w:t>У</w:t>
            </w:r>
            <w:r w:rsidR="006844DD">
              <w:rPr>
                <w:color w:val="000000"/>
                <w:sz w:val="28"/>
                <w:szCs w:val="28"/>
              </w:rPr>
              <w:t>(</w:t>
            </w:r>
            <w:proofErr w:type="gramEnd"/>
            <w:r w:rsidR="006844DD" w:rsidRPr="006844DD">
              <w:rPr>
                <w:color w:val="000000"/>
                <w:sz w:val="20"/>
                <w:szCs w:val="20"/>
              </w:rPr>
              <w:t>по лицензии</w:t>
            </w:r>
            <w:r w:rsidR="006844DD">
              <w:rPr>
                <w:color w:val="000000"/>
                <w:sz w:val="28"/>
                <w:szCs w:val="28"/>
              </w:rPr>
              <w:t>)</w:t>
            </w:r>
            <w:r w:rsidRPr="00D82294">
              <w:rPr>
                <w:color w:val="000000"/>
                <w:sz w:val="28"/>
                <w:szCs w:val="28"/>
              </w:rPr>
              <w:t xml:space="preserve">: </w:t>
            </w:r>
            <w:r w:rsidR="006844DD">
              <w:rPr>
                <w:color w:val="000000"/>
                <w:sz w:val="28"/>
                <w:szCs w:val="28"/>
                <w:u w:val="single"/>
              </w:rPr>
              <w:tab/>
            </w:r>
            <w:r w:rsidR="006844DD">
              <w:rPr>
                <w:color w:val="000000"/>
                <w:sz w:val="28"/>
                <w:szCs w:val="28"/>
                <w:u w:val="single"/>
              </w:rPr>
              <w:tab/>
            </w:r>
            <w:r w:rsidR="006844DD">
              <w:rPr>
                <w:color w:val="000000"/>
                <w:sz w:val="28"/>
                <w:szCs w:val="28"/>
                <w:u w:val="single"/>
              </w:rPr>
              <w:tab/>
            </w:r>
            <w:r w:rsidR="006844DD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</w:rPr>
              <w:t xml:space="preserve"> класс </w:t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1EC8D1C7" w14:textId="77777777" w:rsidR="00F858F6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82294">
              <w:rPr>
                <w:color w:val="000000"/>
                <w:sz w:val="28"/>
                <w:szCs w:val="28"/>
              </w:rPr>
              <w:t xml:space="preserve">Название презентации: </w:t>
            </w: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="006844DD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19248AC0" w14:textId="77777777" w:rsidR="006844DD" w:rsidRPr="006844DD" w:rsidRDefault="006844DD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C57A49">
              <w:rPr>
                <w:sz w:val="28"/>
                <w:szCs w:val="28"/>
              </w:rPr>
              <w:t xml:space="preserve">Название номинации: </w:t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="00D9236B"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29EB97DB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D82294">
              <w:rPr>
                <w:color w:val="000000"/>
                <w:sz w:val="28"/>
                <w:szCs w:val="28"/>
              </w:rPr>
              <w:t>ФИО автора (авторов):</w:t>
            </w: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bookmarkStart w:id="1" w:name="OLE_LINK1"/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bookmarkEnd w:id="1"/>
          </w:p>
          <w:p w14:paraId="4E2D7790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4150A255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D82294">
              <w:rPr>
                <w:color w:val="000000"/>
                <w:sz w:val="28"/>
                <w:szCs w:val="28"/>
              </w:rPr>
              <w:t xml:space="preserve">ФИО педагога-куратора презентации: </w:t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4D707A9C" w14:textId="77777777" w:rsidR="00F858F6" w:rsidRPr="00D82294" w:rsidRDefault="00F858F6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82294">
              <w:rPr>
                <w:color w:val="000000"/>
                <w:sz w:val="28"/>
                <w:szCs w:val="28"/>
              </w:rPr>
              <w:t xml:space="preserve">                  должность </w:t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="00D9236B"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6F1C8371" w14:textId="77777777" w:rsidR="00D9236B" w:rsidRDefault="00D9236B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D82294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>к</w:t>
            </w:r>
            <w:r w:rsidR="00F858F6" w:rsidRPr="00D82294">
              <w:rPr>
                <w:color w:val="000000"/>
                <w:sz w:val="28"/>
                <w:szCs w:val="28"/>
              </w:rPr>
              <w:t xml:space="preserve">онтактный телефон </w:t>
            </w:r>
            <w:r>
              <w:rPr>
                <w:color w:val="000000"/>
                <w:sz w:val="28"/>
                <w:szCs w:val="28"/>
              </w:rPr>
              <w:t>(мобильный)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33EB7EE9" w14:textId="77777777" w:rsidR="00F858F6" w:rsidRPr="00D82294" w:rsidRDefault="00D9236B" w:rsidP="009F373A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82294">
              <w:rPr>
                <w:color w:val="000000"/>
                <w:sz w:val="28"/>
                <w:szCs w:val="28"/>
              </w:rPr>
              <w:t xml:space="preserve">                  </w:t>
            </w:r>
            <w:r w:rsidR="00F858F6" w:rsidRPr="00D82294">
              <w:rPr>
                <w:color w:val="000000"/>
                <w:sz w:val="28"/>
                <w:szCs w:val="28"/>
              </w:rPr>
              <w:t>эл</w:t>
            </w:r>
            <w:r>
              <w:rPr>
                <w:color w:val="000000"/>
                <w:sz w:val="28"/>
                <w:szCs w:val="28"/>
              </w:rPr>
              <w:t xml:space="preserve">ектронный </w:t>
            </w:r>
            <w:r w:rsidR="00F858F6" w:rsidRPr="00D82294">
              <w:rPr>
                <w:color w:val="000000"/>
                <w:sz w:val="28"/>
                <w:szCs w:val="28"/>
              </w:rPr>
              <w:t xml:space="preserve">адрес </w:t>
            </w:r>
            <w:r w:rsidR="00C57A49">
              <w:rPr>
                <w:color w:val="000000"/>
                <w:sz w:val="28"/>
                <w:szCs w:val="28"/>
              </w:rPr>
              <w:t xml:space="preserve">(личный) </w:t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  <w:t xml:space="preserve">          </w:t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  <w:r w:rsidR="00C57A49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6C708A08" w14:textId="77777777" w:rsidR="00F858F6" w:rsidRPr="00D82294" w:rsidRDefault="00F858F6" w:rsidP="009F373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14:paraId="346C497F" w14:textId="77777777" w:rsidR="00F858F6" w:rsidRPr="00D82294" w:rsidRDefault="00F858F6" w:rsidP="009F373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D82294">
              <w:rPr>
                <w:sz w:val="28"/>
                <w:szCs w:val="28"/>
              </w:rPr>
              <w:t xml:space="preserve">        Дата: </w:t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  <w:r w:rsidRPr="00D82294">
              <w:rPr>
                <w:color w:val="000000"/>
                <w:sz w:val="28"/>
                <w:szCs w:val="28"/>
                <w:u w:val="single"/>
              </w:rPr>
              <w:tab/>
            </w:r>
          </w:p>
          <w:p w14:paraId="394C58E4" w14:textId="77777777" w:rsidR="00F858F6" w:rsidRPr="00D82294" w:rsidRDefault="00F858F6" w:rsidP="009F373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5A835B7" w14:textId="77777777" w:rsidR="00F858F6" w:rsidRPr="00D82294" w:rsidRDefault="00F858F6" w:rsidP="00F858F6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14:paraId="5121A85D" w14:textId="77777777" w:rsidR="00F858F6" w:rsidRPr="00D82294" w:rsidRDefault="00F858F6" w:rsidP="00F858F6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14:paraId="1344CD6E" w14:textId="77777777" w:rsidR="0027086A" w:rsidRPr="00D82294" w:rsidRDefault="0027086A" w:rsidP="00FA141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14:paraId="5189C00A" w14:textId="77777777" w:rsidR="00D82294" w:rsidRPr="00D82294" w:rsidRDefault="00D82294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sectPr w:rsidR="00D82294" w:rsidRPr="00D82294" w:rsidSect="005F4602">
      <w:headerReference w:type="even" r:id="rId13"/>
      <w:headerReference w:type="default" r:id="rId14"/>
      <w:pgSz w:w="11906" w:h="16838"/>
      <w:pgMar w:top="284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FE53E" w14:textId="77777777" w:rsidR="00BD40F1" w:rsidRDefault="00BD40F1" w:rsidP="00863D93">
      <w:r>
        <w:separator/>
      </w:r>
    </w:p>
  </w:endnote>
  <w:endnote w:type="continuationSeparator" w:id="0">
    <w:p w14:paraId="286FDE94" w14:textId="77777777" w:rsidR="00BD40F1" w:rsidRDefault="00BD40F1" w:rsidP="008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2E8B" w14:textId="77777777" w:rsidR="00BD40F1" w:rsidRDefault="00BD40F1" w:rsidP="00863D93">
      <w:r>
        <w:separator/>
      </w:r>
    </w:p>
  </w:footnote>
  <w:footnote w:type="continuationSeparator" w:id="0">
    <w:p w14:paraId="4AAD1969" w14:textId="77777777" w:rsidR="00BD40F1" w:rsidRDefault="00BD40F1" w:rsidP="0086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1372" w14:textId="77777777" w:rsidR="0086241B" w:rsidRDefault="00B0153A" w:rsidP="00511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D7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AB43C" w14:textId="77777777" w:rsidR="0086241B" w:rsidRDefault="00BD40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F88C" w14:textId="77777777" w:rsidR="0086241B" w:rsidRDefault="00B0153A" w:rsidP="0056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D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D96">
      <w:rPr>
        <w:rStyle w:val="a5"/>
        <w:noProof/>
      </w:rPr>
      <w:t>5</w:t>
    </w:r>
    <w:r>
      <w:rPr>
        <w:rStyle w:val="a5"/>
      </w:rPr>
      <w:fldChar w:fldCharType="end"/>
    </w:r>
  </w:p>
  <w:p w14:paraId="5532F6D0" w14:textId="77777777" w:rsidR="0086241B" w:rsidRDefault="00BD40F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6A08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hint="default"/>
        <w:sz w:val="24"/>
      </w:rPr>
    </w:lvl>
  </w:abstractNum>
  <w:abstractNum w:abstractNumId="1">
    <w:nsid w:val="027A3F5C"/>
    <w:multiLevelType w:val="hybridMultilevel"/>
    <w:tmpl w:val="F0661B5A"/>
    <w:lvl w:ilvl="0" w:tplc="DFC631A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3AEA"/>
    <w:multiLevelType w:val="multilevel"/>
    <w:tmpl w:val="D48222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0DEF3062"/>
    <w:multiLevelType w:val="hybridMultilevel"/>
    <w:tmpl w:val="C9265BB8"/>
    <w:lvl w:ilvl="0" w:tplc="DFC631A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D0F7B"/>
    <w:multiLevelType w:val="hybridMultilevel"/>
    <w:tmpl w:val="5BA2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AEA"/>
    <w:multiLevelType w:val="hybridMultilevel"/>
    <w:tmpl w:val="21F6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4472"/>
    <w:multiLevelType w:val="multilevel"/>
    <w:tmpl w:val="28303FB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6E85A96"/>
    <w:multiLevelType w:val="hybridMultilevel"/>
    <w:tmpl w:val="D340BB36"/>
    <w:lvl w:ilvl="0" w:tplc="DFC631A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E1690"/>
    <w:multiLevelType w:val="hybridMultilevel"/>
    <w:tmpl w:val="A7CE0A82"/>
    <w:lvl w:ilvl="0" w:tplc="DFC631A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61A9F"/>
    <w:multiLevelType w:val="hybridMultilevel"/>
    <w:tmpl w:val="F46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F5EBB"/>
    <w:multiLevelType w:val="hybridMultilevel"/>
    <w:tmpl w:val="DD3A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48B4"/>
    <w:multiLevelType w:val="hybridMultilevel"/>
    <w:tmpl w:val="E8AA49DE"/>
    <w:lvl w:ilvl="0" w:tplc="DFC63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C3A0B"/>
    <w:multiLevelType w:val="hybridMultilevel"/>
    <w:tmpl w:val="C9D4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61D4F"/>
    <w:multiLevelType w:val="hybridMultilevel"/>
    <w:tmpl w:val="3E0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97ED5"/>
    <w:multiLevelType w:val="multilevel"/>
    <w:tmpl w:val="9056D0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4B0F3D6C"/>
    <w:multiLevelType w:val="hybridMultilevel"/>
    <w:tmpl w:val="726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4D7B"/>
    <w:multiLevelType w:val="hybridMultilevel"/>
    <w:tmpl w:val="6C3A6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A3A0F"/>
    <w:multiLevelType w:val="hybridMultilevel"/>
    <w:tmpl w:val="FD02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94C82"/>
    <w:multiLevelType w:val="hybridMultilevel"/>
    <w:tmpl w:val="F5BCC302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0">
    <w:nsid w:val="51DF2742"/>
    <w:multiLevelType w:val="multilevel"/>
    <w:tmpl w:val="7758FCB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524540A"/>
    <w:multiLevelType w:val="hybridMultilevel"/>
    <w:tmpl w:val="AC4EB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3A5801"/>
    <w:multiLevelType w:val="hybridMultilevel"/>
    <w:tmpl w:val="3AAAE1E2"/>
    <w:lvl w:ilvl="0" w:tplc="B3147850">
      <w:start w:val="7"/>
      <w:numFmt w:val="decimal"/>
      <w:lvlText w:val="%1"/>
      <w:lvlJc w:val="left"/>
      <w:pPr>
        <w:ind w:left="100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67B42800"/>
    <w:multiLevelType w:val="multilevel"/>
    <w:tmpl w:val="6B16AF7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91B7768"/>
    <w:multiLevelType w:val="hybridMultilevel"/>
    <w:tmpl w:val="FBE63B8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34B82"/>
    <w:multiLevelType w:val="hybridMultilevel"/>
    <w:tmpl w:val="73528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623EE"/>
    <w:multiLevelType w:val="hybridMultilevel"/>
    <w:tmpl w:val="E184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8522B"/>
    <w:multiLevelType w:val="multilevel"/>
    <w:tmpl w:val="1BB68E1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13426D4"/>
    <w:multiLevelType w:val="hybridMultilevel"/>
    <w:tmpl w:val="82F8FE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CD41E9"/>
    <w:multiLevelType w:val="hybridMultilevel"/>
    <w:tmpl w:val="7D8C03F0"/>
    <w:lvl w:ilvl="0" w:tplc="DFC63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65E1"/>
    <w:multiLevelType w:val="multilevel"/>
    <w:tmpl w:val="7A2EA9B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D7C50C8"/>
    <w:multiLevelType w:val="hybridMultilevel"/>
    <w:tmpl w:val="9D9C082C"/>
    <w:lvl w:ilvl="0" w:tplc="DFC631AA">
      <w:start w:val="2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E3641F9"/>
    <w:multiLevelType w:val="multilevel"/>
    <w:tmpl w:val="1642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F23405A"/>
    <w:multiLevelType w:val="hybridMultilevel"/>
    <w:tmpl w:val="AA0E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C4738"/>
    <w:multiLevelType w:val="hybridMultilevel"/>
    <w:tmpl w:val="EB92EA8C"/>
    <w:lvl w:ilvl="0" w:tplc="DFC63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6"/>
  </w:num>
  <w:num w:numId="8">
    <w:abstractNumId w:val="17"/>
  </w:num>
  <w:num w:numId="9">
    <w:abstractNumId w:val="28"/>
  </w:num>
  <w:num w:numId="10">
    <w:abstractNumId w:val="14"/>
  </w:num>
  <w:num w:numId="11">
    <w:abstractNumId w:val="18"/>
  </w:num>
  <w:num w:numId="12">
    <w:abstractNumId w:val="26"/>
  </w:num>
  <w:num w:numId="13">
    <w:abstractNumId w:val="0"/>
  </w:num>
  <w:num w:numId="14">
    <w:abstractNumId w:val="31"/>
  </w:num>
  <w:num w:numId="15">
    <w:abstractNumId w:val="24"/>
  </w:num>
  <w:num w:numId="16">
    <w:abstractNumId w:val="34"/>
  </w:num>
  <w:num w:numId="17">
    <w:abstractNumId w:val="30"/>
  </w:num>
  <w:num w:numId="18">
    <w:abstractNumId w:val="9"/>
  </w:num>
  <w:num w:numId="19">
    <w:abstractNumId w:val="4"/>
  </w:num>
  <w:num w:numId="20">
    <w:abstractNumId w:val="8"/>
  </w:num>
  <w:num w:numId="21">
    <w:abstractNumId w:val="23"/>
  </w:num>
  <w:num w:numId="22">
    <w:abstractNumId w:val="3"/>
  </w:num>
  <w:num w:numId="23">
    <w:abstractNumId w:val="7"/>
  </w:num>
  <w:num w:numId="24">
    <w:abstractNumId w:val="32"/>
  </w:num>
  <w:num w:numId="25">
    <w:abstractNumId w:val="29"/>
  </w:num>
  <w:num w:numId="26">
    <w:abstractNumId w:val="20"/>
  </w:num>
  <w:num w:numId="27">
    <w:abstractNumId w:val="27"/>
  </w:num>
  <w:num w:numId="28">
    <w:abstractNumId w:val="1"/>
  </w:num>
  <w:num w:numId="29">
    <w:abstractNumId w:val="12"/>
  </w:num>
  <w:num w:numId="30">
    <w:abstractNumId w:val="15"/>
  </w:num>
  <w:num w:numId="31">
    <w:abstractNumId w:val="22"/>
  </w:num>
  <w:num w:numId="32">
    <w:abstractNumId w:val="21"/>
  </w:num>
  <w:num w:numId="33">
    <w:abstractNumId w:val="11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2F"/>
    <w:rsid w:val="0000331A"/>
    <w:rsid w:val="00014D4F"/>
    <w:rsid w:val="000176A1"/>
    <w:rsid w:val="0002136A"/>
    <w:rsid w:val="00036D52"/>
    <w:rsid w:val="00044DCE"/>
    <w:rsid w:val="00045E96"/>
    <w:rsid w:val="000813C8"/>
    <w:rsid w:val="000A3690"/>
    <w:rsid w:val="000D0EB4"/>
    <w:rsid w:val="000D146B"/>
    <w:rsid w:val="000E1FC6"/>
    <w:rsid w:val="001315A1"/>
    <w:rsid w:val="00136C71"/>
    <w:rsid w:val="0014415A"/>
    <w:rsid w:val="001C59C6"/>
    <w:rsid w:val="001F08CA"/>
    <w:rsid w:val="001F377C"/>
    <w:rsid w:val="002008D1"/>
    <w:rsid w:val="00202D2E"/>
    <w:rsid w:val="00204B6F"/>
    <w:rsid w:val="002065C8"/>
    <w:rsid w:val="0023126C"/>
    <w:rsid w:val="00232B50"/>
    <w:rsid w:val="00234AE4"/>
    <w:rsid w:val="002363ED"/>
    <w:rsid w:val="00242F30"/>
    <w:rsid w:val="00253543"/>
    <w:rsid w:val="002562AA"/>
    <w:rsid w:val="00270375"/>
    <w:rsid w:val="0027086A"/>
    <w:rsid w:val="002B455A"/>
    <w:rsid w:val="002D0377"/>
    <w:rsid w:val="002E56B6"/>
    <w:rsid w:val="0030242F"/>
    <w:rsid w:val="00310BE5"/>
    <w:rsid w:val="003113E5"/>
    <w:rsid w:val="00327E6F"/>
    <w:rsid w:val="00350C2A"/>
    <w:rsid w:val="003A011B"/>
    <w:rsid w:val="003A422D"/>
    <w:rsid w:val="003A4C52"/>
    <w:rsid w:val="003A78B5"/>
    <w:rsid w:val="003D0C91"/>
    <w:rsid w:val="003F77E0"/>
    <w:rsid w:val="00405388"/>
    <w:rsid w:val="00443734"/>
    <w:rsid w:val="004519FE"/>
    <w:rsid w:val="00454387"/>
    <w:rsid w:val="004551AE"/>
    <w:rsid w:val="00456A01"/>
    <w:rsid w:val="00457716"/>
    <w:rsid w:val="0046016D"/>
    <w:rsid w:val="00462EC1"/>
    <w:rsid w:val="00483C7F"/>
    <w:rsid w:val="004B5E43"/>
    <w:rsid w:val="004B79EA"/>
    <w:rsid w:val="004C17A7"/>
    <w:rsid w:val="004C369D"/>
    <w:rsid w:val="004C6FB9"/>
    <w:rsid w:val="004F6BC3"/>
    <w:rsid w:val="00500833"/>
    <w:rsid w:val="00521F78"/>
    <w:rsid w:val="005249A1"/>
    <w:rsid w:val="00530D96"/>
    <w:rsid w:val="005327E2"/>
    <w:rsid w:val="00540DA2"/>
    <w:rsid w:val="00555A2A"/>
    <w:rsid w:val="00556E5B"/>
    <w:rsid w:val="00566A60"/>
    <w:rsid w:val="0058502D"/>
    <w:rsid w:val="00593163"/>
    <w:rsid w:val="005A772F"/>
    <w:rsid w:val="005B0876"/>
    <w:rsid w:val="005B6B4B"/>
    <w:rsid w:val="005D086C"/>
    <w:rsid w:val="005D6FDF"/>
    <w:rsid w:val="005D7531"/>
    <w:rsid w:val="005E68B5"/>
    <w:rsid w:val="005F4602"/>
    <w:rsid w:val="00604FCB"/>
    <w:rsid w:val="0062356E"/>
    <w:rsid w:val="00625A0C"/>
    <w:rsid w:val="00647FDE"/>
    <w:rsid w:val="00651524"/>
    <w:rsid w:val="00653934"/>
    <w:rsid w:val="00655E83"/>
    <w:rsid w:val="006653AB"/>
    <w:rsid w:val="00665576"/>
    <w:rsid w:val="00675DC0"/>
    <w:rsid w:val="006844DD"/>
    <w:rsid w:val="006A0B8C"/>
    <w:rsid w:val="006A0C87"/>
    <w:rsid w:val="006A2E6E"/>
    <w:rsid w:val="006B6048"/>
    <w:rsid w:val="006E34B4"/>
    <w:rsid w:val="006F27EC"/>
    <w:rsid w:val="00721F89"/>
    <w:rsid w:val="00744377"/>
    <w:rsid w:val="0076655D"/>
    <w:rsid w:val="00771C34"/>
    <w:rsid w:val="007B103D"/>
    <w:rsid w:val="007C494C"/>
    <w:rsid w:val="007D09DC"/>
    <w:rsid w:val="007F10A4"/>
    <w:rsid w:val="007F11C1"/>
    <w:rsid w:val="007F4D86"/>
    <w:rsid w:val="007F6CC6"/>
    <w:rsid w:val="0082238D"/>
    <w:rsid w:val="00824071"/>
    <w:rsid w:val="008317F7"/>
    <w:rsid w:val="00833AEE"/>
    <w:rsid w:val="00852F20"/>
    <w:rsid w:val="00863D93"/>
    <w:rsid w:val="00872A35"/>
    <w:rsid w:val="008847BF"/>
    <w:rsid w:val="008A66C0"/>
    <w:rsid w:val="008A7B9E"/>
    <w:rsid w:val="008B2E13"/>
    <w:rsid w:val="008D62B6"/>
    <w:rsid w:val="008E1BAE"/>
    <w:rsid w:val="008E4EEF"/>
    <w:rsid w:val="0090108D"/>
    <w:rsid w:val="009077A2"/>
    <w:rsid w:val="00937C63"/>
    <w:rsid w:val="0095567B"/>
    <w:rsid w:val="009603D2"/>
    <w:rsid w:val="00971310"/>
    <w:rsid w:val="00990A71"/>
    <w:rsid w:val="009A028B"/>
    <w:rsid w:val="009A77ED"/>
    <w:rsid w:val="009B4DF0"/>
    <w:rsid w:val="009C0681"/>
    <w:rsid w:val="009E1550"/>
    <w:rsid w:val="00A11E50"/>
    <w:rsid w:val="00A14B7A"/>
    <w:rsid w:val="00A21725"/>
    <w:rsid w:val="00A23175"/>
    <w:rsid w:val="00A26D67"/>
    <w:rsid w:val="00A32EC7"/>
    <w:rsid w:val="00A50374"/>
    <w:rsid w:val="00A51E7E"/>
    <w:rsid w:val="00A61A09"/>
    <w:rsid w:val="00A662D8"/>
    <w:rsid w:val="00A66C89"/>
    <w:rsid w:val="00A72024"/>
    <w:rsid w:val="00A74C30"/>
    <w:rsid w:val="00A92BA9"/>
    <w:rsid w:val="00A96383"/>
    <w:rsid w:val="00A971A7"/>
    <w:rsid w:val="00AA225C"/>
    <w:rsid w:val="00AB2D75"/>
    <w:rsid w:val="00AC0DDF"/>
    <w:rsid w:val="00AC1522"/>
    <w:rsid w:val="00AD2D12"/>
    <w:rsid w:val="00AD7598"/>
    <w:rsid w:val="00AE1044"/>
    <w:rsid w:val="00AF0BF5"/>
    <w:rsid w:val="00B0153A"/>
    <w:rsid w:val="00B07B81"/>
    <w:rsid w:val="00B07D27"/>
    <w:rsid w:val="00B146A7"/>
    <w:rsid w:val="00B14B31"/>
    <w:rsid w:val="00B21D7F"/>
    <w:rsid w:val="00B262EF"/>
    <w:rsid w:val="00B471EE"/>
    <w:rsid w:val="00B67C5E"/>
    <w:rsid w:val="00B81269"/>
    <w:rsid w:val="00B90A15"/>
    <w:rsid w:val="00BB10DD"/>
    <w:rsid w:val="00BB1136"/>
    <w:rsid w:val="00BB4DAC"/>
    <w:rsid w:val="00BC2D8E"/>
    <w:rsid w:val="00BC36C7"/>
    <w:rsid w:val="00BC4339"/>
    <w:rsid w:val="00BC732B"/>
    <w:rsid w:val="00BD33A7"/>
    <w:rsid w:val="00BD40F1"/>
    <w:rsid w:val="00BE559E"/>
    <w:rsid w:val="00BF1A37"/>
    <w:rsid w:val="00BF4ADB"/>
    <w:rsid w:val="00BF79CB"/>
    <w:rsid w:val="00C04CDA"/>
    <w:rsid w:val="00C2444A"/>
    <w:rsid w:val="00C26C4D"/>
    <w:rsid w:val="00C27C60"/>
    <w:rsid w:val="00C40B99"/>
    <w:rsid w:val="00C4538F"/>
    <w:rsid w:val="00C46CF8"/>
    <w:rsid w:val="00C5792B"/>
    <w:rsid w:val="00C57A49"/>
    <w:rsid w:val="00C57CCD"/>
    <w:rsid w:val="00C8040C"/>
    <w:rsid w:val="00C95E71"/>
    <w:rsid w:val="00CB5BFB"/>
    <w:rsid w:val="00CC1F96"/>
    <w:rsid w:val="00CD03F5"/>
    <w:rsid w:val="00CD7583"/>
    <w:rsid w:val="00D013BA"/>
    <w:rsid w:val="00D018AF"/>
    <w:rsid w:val="00D01D4B"/>
    <w:rsid w:val="00D01DA0"/>
    <w:rsid w:val="00D243D8"/>
    <w:rsid w:val="00D537E6"/>
    <w:rsid w:val="00D61609"/>
    <w:rsid w:val="00D77CED"/>
    <w:rsid w:val="00D82294"/>
    <w:rsid w:val="00D9236B"/>
    <w:rsid w:val="00DC21B0"/>
    <w:rsid w:val="00DD4890"/>
    <w:rsid w:val="00DF0A6B"/>
    <w:rsid w:val="00E258B6"/>
    <w:rsid w:val="00E641FC"/>
    <w:rsid w:val="00E8015D"/>
    <w:rsid w:val="00E93BE1"/>
    <w:rsid w:val="00EC1478"/>
    <w:rsid w:val="00ED4AC9"/>
    <w:rsid w:val="00EE6405"/>
    <w:rsid w:val="00EE6EF9"/>
    <w:rsid w:val="00EF6200"/>
    <w:rsid w:val="00F0690C"/>
    <w:rsid w:val="00F1008A"/>
    <w:rsid w:val="00F11E6A"/>
    <w:rsid w:val="00F166C8"/>
    <w:rsid w:val="00F274C9"/>
    <w:rsid w:val="00F42C95"/>
    <w:rsid w:val="00F550E4"/>
    <w:rsid w:val="00F71B93"/>
    <w:rsid w:val="00F726BF"/>
    <w:rsid w:val="00F8127D"/>
    <w:rsid w:val="00F858F6"/>
    <w:rsid w:val="00F8685B"/>
    <w:rsid w:val="00F90215"/>
    <w:rsid w:val="00F911B4"/>
    <w:rsid w:val="00FA1418"/>
    <w:rsid w:val="00FA68BB"/>
    <w:rsid w:val="00FB3573"/>
    <w:rsid w:val="00FB5FC4"/>
    <w:rsid w:val="00FB647D"/>
    <w:rsid w:val="00FE02FC"/>
    <w:rsid w:val="00FE397A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0C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42F"/>
  </w:style>
  <w:style w:type="table" w:styleId="a6">
    <w:name w:val="Table Grid"/>
    <w:basedOn w:val="a1"/>
    <w:rsid w:val="0030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30242F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30242F"/>
    <w:pPr>
      <w:ind w:left="720"/>
      <w:contextualSpacing/>
    </w:pPr>
  </w:style>
  <w:style w:type="character" w:styleId="a9">
    <w:name w:val="Hyperlink"/>
    <w:basedOn w:val="a0"/>
    <w:rsid w:val="003024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4387"/>
  </w:style>
  <w:style w:type="character" w:customStyle="1" w:styleId="20">
    <w:name w:val="Заголовок 2 Знак"/>
    <w:basedOn w:val="a0"/>
    <w:link w:val="2"/>
    <w:uiPriority w:val="9"/>
    <w:rsid w:val="003D0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 с отступом 21"/>
    <w:basedOn w:val="a"/>
    <w:rsid w:val="0000331A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A0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0C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42F"/>
  </w:style>
  <w:style w:type="table" w:styleId="a6">
    <w:name w:val="Table Grid"/>
    <w:basedOn w:val="a1"/>
    <w:rsid w:val="0030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30242F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30242F"/>
    <w:pPr>
      <w:ind w:left="720"/>
      <w:contextualSpacing/>
    </w:pPr>
  </w:style>
  <w:style w:type="character" w:styleId="a9">
    <w:name w:val="Hyperlink"/>
    <w:basedOn w:val="a0"/>
    <w:rsid w:val="003024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4387"/>
  </w:style>
  <w:style w:type="character" w:customStyle="1" w:styleId="20">
    <w:name w:val="Заголовок 2 Знак"/>
    <w:basedOn w:val="a0"/>
    <w:link w:val="2"/>
    <w:uiPriority w:val="9"/>
    <w:rsid w:val="003D0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 с отступом 21"/>
    <w:basedOn w:val="a"/>
    <w:rsid w:val="0000331A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A0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mu12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vk.com/club634112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nna.zhirn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102.spb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2B11-F338-4888-85AB-D15D923B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102</dc:creator>
  <cp:lastModifiedBy>Metod</cp:lastModifiedBy>
  <cp:revision>4</cp:revision>
  <cp:lastPrinted>2020-09-08T12:23:00Z</cp:lastPrinted>
  <dcterms:created xsi:type="dcterms:W3CDTF">2020-09-08T12:22:00Z</dcterms:created>
  <dcterms:modified xsi:type="dcterms:W3CDTF">2020-09-08T12:26:00Z</dcterms:modified>
</cp:coreProperties>
</file>